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center"/>
        <w:rPr>
          <w:rFonts w:ascii="Times New Roman" w:hAnsi="Times New Roman" w:cs="Times New Roman"/>
          <w:b/>
          <w:b/>
          <w:szCs w:val="24"/>
        </w:rPr>
      </w:pPr>
      <w:r>
        <w:drawing>
          <wp:anchor behindDoc="1" distT="0" distB="0" distL="0" distR="0" simplePos="0" locked="0" layoutInCell="0" allowOverlap="1" relativeHeight="2">
            <wp:simplePos x="0" y="0"/>
            <wp:positionH relativeFrom="column">
              <wp:posOffset>-1079500</wp:posOffset>
            </wp:positionH>
            <wp:positionV relativeFrom="paragraph">
              <wp:posOffset>-1080135</wp:posOffset>
            </wp:positionV>
            <wp:extent cx="7559675" cy="10692130"/>
            <wp:effectExtent l="0" t="0" r="0" b="0"/>
            <wp:wrapNone/>
            <wp:docPr id="1"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
                    <pic:cNvPicPr>
                      <a:picLocks noChangeAspect="1" noChangeArrowheads="1"/>
                    </pic:cNvPicPr>
                  </pic:nvPicPr>
                  <pic:blipFill>
                    <a:blip r:embed="rId2"/>
                    <a:stretch>
                      <a:fillRect/>
                    </a:stretch>
                  </pic:blipFill>
                  <pic:spPr bwMode="auto">
                    <a:xfrm>
                      <a:off x="0" y="0"/>
                      <a:ext cx="7559675" cy="10692130"/>
                    </a:xfrm>
                    <a:prstGeom prst="rect">
                      <a:avLst/>
                    </a:prstGeom>
                  </pic:spPr>
                </pic:pic>
              </a:graphicData>
            </a:graphic>
          </wp:anchor>
        </w:drawing>
      </w:r>
      <w:r>
        <w:rPr>
          <w:rFonts w:cs="Times New Roman" w:ascii="Times New Roman" w:hAnsi="Times New Roman"/>
          <w:b/>
          <w:szCs w:val="24"/>
        </w:rPr>
        <w:t>UNIVERSIDADE FEDERAL DOS VALES DO JEQUITINHONHA E MUCURI</w:t>
      </w:r>
    </w:p>
    <w:p>
      <w:pPr>
        <w:pStyle w:val="Normal"/>
        <w:bidi w:val="0"/>
        <w:jc w:val="center"/>
        <w:rPr>
          <w:rFonts w:ascii="Times New Roman" w:hAnsi="Times New Roman" w:cs="Times New Roman"/>
          <w:b/>
          <w:b/>
          <w:szCs w:val="24"/>
        </w:rPr>
      </w:pPr>
      <w:r>
        <w:rPr>
          <w:rFonts w:cs="Times New Roman" w:ascii="Times New Roman" w:hAnsi="Times New Roman"/>
          <w:b/>
          <w:szCs w:val="24"/>
        </w:rPr>
        <w:t>Programa de Pós-Graduação em Tecnologia Ambiente e Sociedade - PPGTAS</w:t>
      </w:r>
    </w:p>
    <w:p>
      <w:pPr>
        <w:pStyle w:val="Normal"/>
        <w:bidi w:val="0"/>
        <w:jc w:val="center"/>
        <w:rPr/>
      </w:pPr>
      <w:r>
        <w:rPr>
          <w:rFonts w:eastAsia="Times New Roman" w:cs="Times New Roman" w:ascii="Times New Roman" w:hAnsi="Times New Roman"/>
          <w:b/>
          <w:szCs w:val="24"/>
        </w:rPr>
        <w:t xml:space="preserve"> </w:t>
      </w:r>
      <w:r>
        <w:rPr>
          <w:rFonts w:cs="Times New Roman" w:ascii="Times New Roman" w:hAnsi="Times New Roman"/>
          <w:b/>
          <w:szCs w:val="24"/>
        </w:rPr>
        <w:t>Nome Completo do Auto</w:t>
      </w:r>
      <w:r>
        <w:rPr>
          <w:rFonts w:cs="Times New Roman" w:ascii="Times New Roman" w:hAnsi="Times New Roman"/>
        </w:rPr>
        <w:t>r</w:t>
      </w:r>
    </w:p>
    <w:p>
      <w:pPr>
        <w:pStyle w:val="Normal"/>
        <w:bidi w:val="0"/>
        <w:spacing w:lineRule="auto" w:line="240"/>
        <w:jc w:val="center"/>
        <w:rPr>
          <w:rFonts w:ascii="Times New Roman" w:hAnsi="Times New Roman" w:cs="Times New Roman"/>
          <w:b/>
          <w:b/>
          <w:szCs w:val="24"/>
        </w:rPr>
      </w:pPr>
      <w:r>
        <w:rPr>
          <w:rFonts w:cs="Times New Roman" w:ascii="Times New Roman" w:hAnsi="Times New Roman"/>
          <w:b/>
          <w:szCs w:val="24"/>
        </w:rPr>
      </w:r>
    </w:p>
    <w:p>
      <w:pPr>
        <w:pStyle w:val="Normal"/>
        <w:bidi w:val="0"/>
        <w:spacing w:lineRule="auto" w:line="240"/>
        <w:jc w:val="center"/>
        <w:rPr>
          <w:rFonts w:ascii="Times New Roman" w:hAnsi="Times New Roman" w:cs="Times New Roman"/>
          <w:b/>
          <w:b/>
          <w:szCs w:val="24"/>
        </w:rPr>
      </w:pPr>
      <w:r>
        <w:rPr>
          <w:rFonts w:cs="Times New Roman" w:ascii="Times New Roman" w:hAnsi="Times New Roman"/>
          <w:b/>
          <w:szCs w:val="24"/>
        </w:rPr>
      </w:r>
    </w:p>
    <w:p>
      <w:pPr>
        <w:pStyle w:val="Normal"/>
        <w:bidi w:val="0"/>
        <w:spacing w:lineRule="auto" w:line="240"/>
        <w:jc w:val="center"/>
        <w:rPr>
          <w:rFonts w:ascii="Times New Roman" w:hAnsi="Times New Roman" w:cs="Times New Roman"/>
          <w:b/>
          <w:b/>
          <w:szCs w:val="24"/>
        </w:rPr>
      </w:pPr>
      <w:r>
        <w:rPr>
          <w:rFonts w:cs="Times New Roman" w:ascii="Times New Roman" w:hAnsi="Times New Roman"/>
          <w:b/>
          <w:szCs w:val="24"/>
        </w:rPr>
      </w:r>
    </w:p>
    <w:p>
      <w:pPr>
        <w:pStyle w:val="Normal"/>
        <w:bidi w:val="0"/>
        <w:spacing w:lineRule="auto" w:line="240"/>
        <w:jc w:val="center"/>
        <w:rPr>
          <w:rFonts w:ascii="Times New Roman" w:hAnsi="Times New Roman" w:cs="Times New Roman"/>
          <w:b/>
          <w:b/>
          <w:szCs w:val="24"/>
        </w:rPr>
      </w:pPr>
      <w:r>
        <w:rPr>
          <w:rFonts w:cs="Times New Roman" w:ascii="Times New Roman" w:hAnsi="Times New Roman"/>
          <w:b/>
          <w:szCs w:val="24"/>
        </w:rPr>
      </w:r>
    </w:p>
    <w:p>
      <w:pPr>
        <w:pStyle w:val="Normal"/>
        <w:bidi w:val="0"/>
        <w:spacing w:lineRule="auto" w:line="240"/>
        <w:jc w:val="center"/>
        <w:rPr>
          <w:rFonts w:ascii="Times New Roman" w:hAnsi="Times New Roman" w:cs="Times New Roman"/>
          <w:b/>
          <w:b/>
          <w:szCs w:val="24"/>
        </w:rPr>
      </w:pPr>
      <w:r>
        <w:rPr>
          <w:rFonts w:cs="Times New Roman" w:ascii="Times New Roman" w:hAnsi="Times New Roman"/>
          <w:b/>
          <w:szCs w:val="24"/>
        </w:rPr>
      </w:r>
    </w:p>
    <w:p>
      <w:pPr>
        <w:pStyle w:val="Normal"/>
        <w:bidi w:val="0"/>
        <w:spacing w:lineRule="auto" w:line="240"/>
        <w:jc w:val="center"/>
        <w:rPr>
          <w:rFonts w:ascii="Times New Roman" w:hAnsi="Times New Roman" w:cs="Times New Roman"/>
          <w:b/>
          <w:b/>
          <w:szCs w:val="24"/>
        </w:rPr>
      </w:pPr>
      <w:r>
        <w:rPr>
          <w:rFonts w:cs="Times New Roman" w:ascii="Times New Roman" w:hAnsi="Times New Roman"/>
          <w:b/>
          <w:szCs w:val="24"/>
        </w:rPr>
      </w:r>
    </w:p>
    <w:p>
      <w:pPr>
        <w:pStyle w:val="NormalWeb"/>
        <w:bidi w:val="0"/>
        <w:spacing w:before="280" w:after="0"/>
        <w:jc w:val="center"/>
        <w:rPr>
          <w:rFonts w:ascii="Times New Roman" w:hAnsi="Times New Roman" w:cs="Times New Roman"/>
          <w:b/>
          <w:b/>
          <w:bCs/>
          <w:color w:val="FF0000"/>
        </w:rPr>
      </w:pPr>
      <w:r>
        <w:rPr>
          <w:rFonts w:cs="Times New Roman" w:ascii="Times New Roman" w:hAnsi="Times New Roman"/>
          <w:b/>
          <w:bCs/>
          <w:color w:val="FF0000"/>
        </w:rPr>
        <w:t>Não considerada na contagem de páginas</w:t>
      </w:r>
    </w:p>
    <w:p>
      <w:pPr>
        <w:pStyle w:val="Normal"/>
        <w:bidi w:val="0"/>
        <w:spacing w:lineRule="auto" w:line="240"/>
        <w:jc w:val="center"/>
        <w:rPr>
          <w:rFonts w:ascii="Times New Roman" w:hAnsi="Times New Roman" w:cs="Times New Roman"/>
          <w:b/>
          <w:b/>
          <w:color w:val="FF0000"/>
          <w:szCs w:val="24"/>
        </w:rPr>
      </w:pPr>
      <w:r>
        <w:rPr>
          <w:rFonts w:cs="Times New Roman" w:ascii="Times New Roman" w:hAnsi="Times New Roman"/>
          <w:b/>
          <w:color w:val="FF0000"/>
          <w:szCs w:val="24"/>
        </w:rPr>
      </w:r>
    </w:p>
    <w:p>
      <w:pPr>
        <w:pStyle w:val="Normal"/>
        <w:bidi w:val="0"/>
        <w:spacing w:lineRule="auto" w:line="240"/>
        <w:jc w:val="center"/>
        <w:rPr>
          <w:rFonts w:ascii="Times New Roman" w:hAnsi="Times New Roman" w:cs="Times New Roman"/>
          <w:b/>
          <w:b/>
          <w:color w:val="FF0000"/>
          <w:szCs w:val="24"/>
        </w:rPr>
      </w:pPr>
      <w:r>
        <w:rPr>
          <w:rFonts w:cs="Times New Roman" w:ascii="Times New Roman" w:hAnsi="Times New Roman"/>
          <w:b/>
          <w:color w:val="FF0000"/>
          <w:szCs w:val="24"/>
        </w:rPr>
      </w:r>
    </w:p>
    <w:p>
      <w:pPr>
        <w:pStyle w:val="Normal"/>
        <w:bidi w:val="0"/>
        <w:spacing w:lineRule="auto" w:line="240"/>
        <w:jc w:val="center"/>
        <w:rPr>
          <w:rFonts w:ascii="Times New Roman" w:hAnsi="Times New Roman" w:cs="Times New Roman"/>
          <w:b/>
          <w:b/>
          <w:color w:val="FF0000"/>
          <w:szCs w:val="24"/>
        </w:rPr>
      </w:pPr>
      <w:r>
        <w:rPr>
          <w:rFonts w:cs="Times New Roman" w:ascii="Times New Roman" w:hAnsi="Times New Roman"/>
          <w:b/>
          <w:color w:val="FF0000"/>
          <w:szCs w:val="24"/>
        </w:rPr>
      </w:r>
    </w:p>
    <w:p>
      <w:pPr>
        <w:pStyle w:val="Normal"/>
        <w:bidi w:val="0"/>
        <w:spacing w:lineRule="auto" w:line="240"/>
        <w:jc w:val="center"/>
        <w:rPr>
          <w:rFonts w:ascii="Times New Roman" w:hAnsi="Times New Roman" w:cs="Times New Roman"/>
          <w:b/>
          <w:b/>
          <w:color w:val="FF0000"/>
          <w:szCs w:val="24"/>
        </w:rPr>
      </w:pPr>
      <w:r>
        <w:rPr>
          <w:rFonts w:cs="Times New Roman" w:ascii="Times New Roman" w:hAnsi="Times New Roman"/>
          <w:b/>
          <w:color w:val="FF0000"/>
          <w:szCs w:val="24"/>
        </w:rPr>
      </w:r>
    </w:p>
    <w:p>
      <w:pPr>
        <w:pStyle w:val="Normal"/>
        <w:bidi w:val="0"/>
        <w:spacing w:lineRule="auto" w:line="240"/>
        <w:jc w:val="center"/>
        <w:rPr>
          <w:rFonts w:ascii="Times New Roman" w:hAnsi="Times New Roman" w:cs="Times New Roman"/>
          <w:b/>
          <w:b/>
          <w:szCs w:val="24"/>
        </w:rPr>
      </w:pPr>
      <w:r>
        <w:rPr>
          <w:rFonts w:cs="Times New Roman" w:ascii="Times New Roman" w:hAnsi="Times New Roman"/>
          <w:b/>
          <w:szCs w:val="24"/>
        </w:rPr>
        <w:br/>
      </w:r>
    </w:p>
    <w:p>
      <w:pPr>
        <w:pStyle w:val="Normal"/>
        <w:bidi w:val="0"/>
        <w:spacing w:lineRule="auto" w:line="240"/>
        <w:jc w:val="center"/>
        <w:rPr>
          <w:rFonts w:ascii="Times New Roman" w:hAnsi="Times New Roman" w:cs="Times New Roman"/>
          <w:b/>
          <w:b/>
          <w:szCs w:val="24"/>
        </w:rPr>
      </w:pPr>
      <w:r>
        <w:rPr>
          <w:rFonts w:cs="Times New Roman" w:ascii="Times New Roman" w:hAnsi="Times New Roman"/>
          <w:b/>
          <w:szCs w:val="24"/>
        </w:rPr>
      </w:r>
    </w:p>
    <w:p>
      <w:pPr>
        <w:pStyle w:val="Normal"/>
        <w:bidi w:val="0"/>
        <w:spacing w:lineRule="auto" w:line="24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Times New Roman" w:hAnsi="Times;Times New Roman" w:cs="Times;Times New Roman"/>
          <w:b/>
          <w:b/>
          <w:szCs w:val="24"/>
        </w:rPr>
      </w:pPr>
      <w:r>
        <w:rPr>
          <w:rFonts w:cs="Times;Times New Roman" w:ascii="Times;Times New Roman" w:hAnsi="Times;Times New Roman"/>
          <w:b/>
          <w:szCs w:val="24"/>
        </w:rPr>
        <w:t>TÍTULO DO PROJETO: subtítulo, se necessário,</w:t>
      </w:r>
    </w:p>
    <w:p>
      <w:pPr>
        <w:pStyle w:val="Normal"/>
        <w:bidi w:val="0"/>
        <w:jc w:val="center"/>
        <w:rPr/>
      </w:pPr>
      <w:r>
        <w:rPr>
          <w:rFonts w:eastAsia="Times;Times New Roman" w:cs="Times;Times New Roman" w:ascii="Times;Times New Roman" w:hAnsi="Times;Times New Roman"/>
          <w:b/>
          <w:szCs w:val="24"/>
        </w:rPr>
        <w:t xml:space="preserve"> </w:t>
      </w:r>
      <w:r>
        <w:rPr>
          <w:rFonts w:cs="Times;Times New Roman" w:ascii="Times;Times New Roman" w:hAnsi="Times;Times New Roman"/>
          <w:b/>
          <w:szCs w:val="24"/>
        </w:rPr>
        <w:t>utilizar mais de uma linha para sua indicação</w:t>
      </w:r>
    </w:p>
    <w:p>
      <w:pPr>
        <w:pStyle w:val="Normal"/>
        <w:bidi w:val="0"/>
        <w:jc w:val="center"/>
        <w:rPr>
          <w:rFonts w:ascii="Times New Roman" w:hAnsi="Times New Roman" w:cs="Times New Roman"/>
        </w:rPr>
      </w:pPr>
      <w:r>
        <w:rPr>
          <w:rFonts w:cs="Times New Roman" w:ascii="Times New Roman" w:hAnsi="Times New Roman"/>
        </w:rPr>
      </w:r>
    </w:p>
    <w:p>
      <w:pPr>
        <w:pStyle w:val="Normal"/>
        <w:bidi w:val="0"/>
        <w:jc w:val="center"/>
        <w:rPr>
          <w:rFonts w:ascii="Times New Roman" w:hAnsi="Times New Roman" w:cs="Times New Roman"/>
        </w:rPr>
      </w:pPr>
      <w:r>
        <w:rPr>
          <w:rFonts w:cs="Times New Roman" w:ascii="Times New Roman" w:hAnsi="Times New Roman"/>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t>Teófilo Otoni</w:t>
      </w:r>
    </w:p>
    <w:p>
      <w:pPr>
        <w:sectPr>
          <w:type w:val="nextPage"/>
          <w:pgSz w:w="11906" w:h="16838"/>
          <w:pgMar w:left="1701" w:right="1134" w:gutter="0" w:header="0" w:top="1701" w:footer="0" w:bottom="1134"/>
          <w:pgNumType w:start="1" w:fmt="decimal"/>
          <w:formProt w:val="false"/>
          <w:textDirection w:val="lrTb"/>
          <w:docGrid w:type="default" w:linePitch="100" w:charSpace="0"/>
        </w:sectPr>
        <w:pStyle w:val="Normal"/>
        <w:bidi w:val="0"/>
        <w:jc w:val="center"/>
        <w:rPr>
          <w:rFonts w:ascii="Times;Times New Roman" w:hAnsi="Times;Times New Roman" w:cs="Times;Times New Roman"/>
          <w:b/>
          <w:b/>
          <w:szCs w:val="24"/>
        </w:rPr>
      </w:pPr>
      <w:r>
        <w:rPr>
          <w:rFonts w:cs="Times;Times New Roman" w:ascii="Times;Times New Roman" w:hAnsi="Times;Times New Roman"/>
          <w:b/>
          <w:szCs w:val="24"/>
        </w:rPr>
        <w:t>2024</w:t>
      </w:r>
      <w:r>
        <w:br w:type="page"/>
      </w:r>
    </w:p>
    <w:p>
      <w:pPr>
        <w:pStyle w:val="Normal"/>
        <w:bidi w:val="0"/>
        <w:jc w:val="center"/>
        <w:rPr>
          <w:rFonts w:ascii="Times New Roman" w:hAnsi="Times New Roman" w:cs="Times New Roman"/>
          <w:b/>
          <w:b/>
          <w:szCs w:val="24"/>
        </w:rPr>
      </w:pPr>
      <w:r>
        <w:rPr>
          <w:rFonts w:cs="Times New Roman" w:ascii="Times New Roman" w:hAnsi="Times New Roman"/>
          <w:b/>
          <w:szCs w:val="24"/>
        </w:rPr>
        <w:t>Nome do Aluno</w:t>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Web"/>
        <w:bidi w:val="0"/>
        <w:spacing w:before="280" w:after="0"/>
        <w:jc w:val="center"/>
        <w:rPr>
          <w:rFonts w:ascii="Times New Roman" w:hAnsi="Times New Roman" w:cs="Times New Roman"/>
          <w:b/>
          <w:b/>
          <w:bCs/>
          <w:color w:val="0000FF"/>
        </w:rPr>
      </w:pPr>
      <w:r>
        <w:rPr>
          <w:rFonts w:cs="Times New Roman" w:ascii="Times New Roman" w:hAnsi="Times New Roman"/>
          <w:b/>
          <w:bCs/>
          <w:color w:val="0000FF"/>
        </w:rPr>
        <w:t>Considerada na contagem de páginas (anverso)</w:t>
      </w:r>
    </w:p>
    <w:p>
      <w:pPr>
        <w:pStyle w:val="Normal"/>
        <w:bidi w:val="0"/>
        <w:jc w:val="center"/>
        <w:rPr>
          <w:rFonts w:ascii="Times New Roman" w:hAnsi="Times New Roman" w:cs="Times New Roman"/>
          <w:b/>
          <w:b/>
          <w:color w:val="0000FF"/>
          <w:szCs w:val="24"/>
        </w:rPr>
      </w:pPr>
      <w:r>
        <w:rPr>
          <w:rFonts w:cs="Times New Roman" w:ascii="Times New Roman" w:hAnsi="Times New Roman"/>
          <w:b/>
          <w:color w:val="0000FF"/>
          <w:szCs w:val="24"/>
        </w:rPr>
      </w:r>
    </w:p>
    <w:p>
      <w:pPr>
        <w:pStyle w:val="Normal"/>
        <w:bidi w:val="0"/>
        <w:jc w:val="center"/>
        <w:rPr>
          <w:rFonts w:ascii="Times New Roman" w:hAnsi="Times New Roman" w:cs="Times New Roman"/>
          <w:b/>
          <w:b/>
          <w:color w:val="0000FF"/>
          <w:szCs w:val="24"/>
        </w:rPr>
      </w:pPr>
      <w:r>
        <w:rPr>
          <w:rFonts w:cs="Times New Roman" w:ascii="Times New Roman" w:hAnsi="Times New Roman"/>
          <w:b/>
          <w:color w:val="0000FF"/>
          <w:szCs w:val="24"/>
        </w:rPr>
      </w:r>
    </w:p>
    <w:p>
      <w:pPr>
        <w:pStyle w:val="Normal"/>
        <w:bidi w:val="0"/>
        <w:jc w:val="center"/>
        <w:rPr>
          <w:rFonts w:ascii="Times New Roman" w:hAnsi="Times New Roman" w:cs="Times New Roman"/>
          <w:b/>
          <w:b/>
          <w:color w:val="0000FF"/>
          <w:szCs w:val="24"/>
        </w:rPr>
      </w:pPr>
      <w:r>
        <w:rPr>
          <w:rFonts w:cs="Times New Roman" w:ascii="Times New Roman" w:hAnsi="Times New Roman"/>
          <w:b/>
          <w:color w:val="0000FF"/>
          <w:szCs w:val="24"/>
        </w:rPr>
      </w:r>
    </w:p>
    <w:p>
      <w:pPr>
        <w:pStyle w:val="Normal"/>
        <w:bidi w:val="0"/>
        <w:jc w:val="center"/>
        <w:rPr>
          <w:rFonts w:ascii="Times New Roman" w:hAnsi="Times New Roman" w:cs="Times New Roman"/>
          <w:b/>
          <w:b/>
          <w:color w:val="0000FF"/>
          <w:szCs w:val="24"/>
        </w:rPr>
      </w:pPr>
      <w:r>
        <w:rPr>
          <w:rFonts w:cs="Times New Roman" w:ascii="Times New Roman" w:hAnsi="Times New Roman"/>
          <w:b/>
          <w:color w:val="0000FF"/>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t>TÍTULO DO PROJETO: subtítulo, se necessário,</w:t>
      </w:r>
    </w:p>
    <w:p>
      <w:pPr>
        <w:pStyle w:val="Normal"/>
        <w:bidi w:val="0"/>
        <w:jc w:val="center"/>
        <w:rPr/>
      </w:pPr>
      <w:r>
        <w:rPr>
          <w:rFonts w:eastAsia="Times New Roman" w:cs="Times New Roman" w:ascii="Times New Roman" w:hAnsi="Times New Roman"/>
          <w:b/>
          <w:szCs w:val="24"/>
        </w:rPr>
        <w:t xml:space="preserve"> </w:t>
      </w:r>
      <w:r>
        <w:rPr>
          <w:rFonts w:cs="Times New Roman" w:ascii="Times New Roman" w:hAnsi="Times New Roman"/>
          <w:b/>
          <w:szCs w:val="24"/>
        </w:rPr>
        <w:t>utilizar mais de uma linha para sua indicação</w:t>
      </w:r>
    </w:p>
    <w:p>
      <w:pPr>
        <w:pStyle w:val="Normal"/>
        <w:bidi w:val="0"/>
        <w:jc w:val="center"/>
        <w:rPr>
          <w:rFonts w:ascii="Times New Roman" w:hAnsi="Times New Roman" w:cs="Times New Roman"/>
          <w:szCs w:val="24"/>
        </w:rPr>
      </w:pPr>
      <w:r>
        <w:rPr>
          <w:rFonts w:cs="Times New Roman" w:ascii="Times New Roman" w:hAnsi="Times New Roman"/>
          <w:szCs w:val="24"/>
        </w:rPr>
      </w:r>
    </w:p>
    <w:p>
      <w:pPr>
        <w:pStyle w:val="Normal"/>
        <w:bidi w:val="0"/>
        <w:ind w:left="4253" w:right="0" w:hanging="0"/>
        <w:jc w:val="both"/>
        <w:rPr>
          <w:rFonts w:ascii="Times New Roman" w:hAnsi="Times New Roman" w:cs="Times New Roman"/>
          <w:szCs w:val="24"/>
        </w:rPr>
      </w:pPr>
      <w:r>
        <w:rPr>
          <w:rFonts w:cs="Times New Roman" w:ascii="Times New Roman" w:hAnsi="Times New Roman"/>
          <w:szCs w:val="24"/>
        </w:rPr>
      </w:r>
    </w:p>
    <w:p>
      <w:pPr>
        <w:pStyle w:val="Normal"/>
        <w:bidi w:val="0"/>
        <w:ind w:left="4253" w:right="0" w:hanging="0"/>
        <w:jc w:val="both"/>
        <w:rPr>
          <w:rFonts w:ascii="Times New Roman" w:hAnsi="Times New Roman" w:cs="Times New Roman"/>
          <w:szCs w:val="24"/>
        </w:rPr>
      </w:pPr>
      <w:r>
        <w:rPr>
          <w:rFonts w:cs="Times New Roman" w:ascii="Times New Roman" w:hAnsi="Times New Roman"/>
          <w:szCs w:val="24"/>
        </w:rPr>
      </w:r>
    </w:p>
    <w:p>
      <w:pPr>
        <w:pStyle w:val="Normal"/>
        <w:bidi w:val="0"/>
        <w:spacing w:lineRule="auto" w:line="240"/>
        <w:ind w:left="4253" w:right="0" w:hanging="0"/>
        <w:jc w:val="both"/>
        <w:rPr>
          <w:rFonts w:ascii="Times New Roman" w:hAnsi="Times New Roman" w:cs="Times New Roman"/>
          <w:szCs w:val="24"/>
        </w:rPr>
      </w:pPr>
      <w:r>
        <w:rPr>
          <w:rFonts w:cs="Times New Roman" w:ascii="Times New Roman" w:hAnsi="Times New Roman"/>
          <w:szCs w:val="24"/>
        </w:rPr>
      </w:r>
    </w:p>
    <w:p>
      <w:pPr>
        <w:pStyle w:val="Normal"/>
        <w:bidi w:val="0"/>
        <w:spacing w:lineRule="auto" w:line="240"/>
        <w:ind w:left="3958" w:right="0" w:hanging="0"/>
        <w:jc w:val="both"/>
        <w:rPr>
          <w:rFonts w:ascii="Times New Roman" w:hAnsi="Times New Roman" w:cs="Times New Roman"/>
          <w:szCs w:val="24"/>
        </w:rPr>
      </w:pPr>
      <w:r>
        <w:rPr>
          <w:rFonts w:cs="Times New Roman" w:ascii="Times New Roman" w:hAnsi="Times New Roman"/>
          <w:szCs w:val="24"/>
        </w:rPr>
        <w:t>Projeto de Pesquisa apresentad ao programa de Pós-Graduação em Tecnologia, Ambiente e Sociedade da Universidade Federal dos Vales do Jequitinhonha e Mucuri.</w:t>
      </w:r>
    </w:p>
    <w:p>
      <w:pPr>
        <w:pStyle w:val="Normal"/>
        <w:bidi w:val="0"/>
        <w:ind w:left="3958" w:right="0" w:hanging="0"/>
        <w:jc w:val="center"/>
        <w:rPr>
          <w:rFonts w:ascii="Times New Roman" w:hAnsi="Times New Roman" w:cs="Times New Roman"/>
          <w:szCs w:val="24"/>
        </w:rPr>
      </w:pPr>
      <w:r>
        <w:rPr>
          <w:rFonts w:cs="Times New Roman" w:ascii="Times New Roman" w:hAnsi="Times New Roman"/>
          <w:szCs w:val="24"/>
        </w:rPr>
      </w:r>
    </w:p>
    <w:p>
      <w:pPr>
        <w:pStyle w:val="Normal"/>
        <w:bidi w:val="0"/>
        <w:spacing w:lineRule="auto" w:line="240"/>
        <w:ind w:left="3958" w:right="0" w:hanging="0"/>
        <w:jc w:val="both"/>
        <w:rPr>
          <w:rFonts w:ascii="Times New Roman" w:hAnsi="Times New Roman" w:cs="Times New Roman"/>
          <w:szCs w:val="24"/>
        </w:rPr>
      </w:pPr>
      <w:r>
        <w:rPr>
          <w:rFonts w:cs="Times New Roman" w:ascii="Times New Roman" w:hAnsi="Times New Roman"/>
          <w:szCs w:val="24"/>
        </w:rPr>
        <w:t>Orientador: Prof. Dr. xxxxxxxxxxxxxxx</w:t>
      </w:r>
    </w:p>
    <w:p>
      <w:pPr>
        <w:pStyle w:val="Normal"/>
        <w:bidi w:val="0"/>
        <w:spacing w:lineRule="auto" w:line="240"/>
        <w:ind w:left="3958" w:right="0" w:hanging="0"/>
        <w:jc w:val="both"/>
        <w:rPr/>
      </w:pPr>
      <w:r>
        <w:rPr>
          <w:rFonts w:cs="Times New Roman" w:ascii="Times New Roman" w:hAnsi="Times New Roman"/>
          <w:szCs w:val="24"/>
        </w:rPr>
        <w:t>Coorientadora: Prof.</w:t>
      </w:r>
      <w:r>
        <w:rPr>
          <w:rFonts w:cs="Times New Roman" w:ascii="Times New Roman" w:hAnsi="Times New Roman"/>
          <w:szCs w:val="24"/>
          <w:vertAlign w:val="superscript"/>
        </w:rPr>
        <w:t>a</w:t>
      </w:r>
      <w:r>
        <w:rPr>
          <w:rFonts w:cs="Times New Roman" w:ascii="Times New Roman" w:hAnsi="Times New Roman"/>
          <w:szCs w:val="24"/>
        </w:rPr>
        <w:t xml:space="preserve"> Dr.</w:t>
      </w:r>
      <w:r>
        <w:rPr>
          <w:rFonts w:cs="Times New Roman" w:ascii="Times New Roman" w:hAnsi="Times New Roman"/>
          <w:szCs w:val="24"/>
          <w:vertAlign w:val="superscript"/>
        </w:rPr>
        <w:t>a</w:t>
      </w:r>
      <w:r>
        <w:rPr>
          <w:rFonts w:cs="Times New Roman" w:ascii="Times New Roman" w:hAnsi="Times New Roman"/>
          <w:szCs w:val="24"/>
        </w:rPr>
        <w:t xml:space="preserve"> xxxxxxxxxx</w:t>
      </w:r>
    </w:p>
    <w:p>
      <w:pPr>
        <w:pStyle w:val="Normal"/>
        <w:bidi w:val="0"/>
        <w:spacing w:lineRule="auto" w:line="240"/>
        <w:ind w:left="3958" w:right="0" w:hanging="0"/>
        <w:jc w:val="both"/>
        <w:rPr>
          <w:rFonts w:ascii="Times New Roman" w:hAnsi="Times New Roman" w:eastAsia="Calibri" w:cs="Times New Roman"/>
          <w:color w:val="auto"/>
          <w:sz w:val="24"/>
          <w:szCs w:val="24"/>
          <w:lang w:val="pt-BR" w:eastAsia="zh-CN" w:bidi="ar-SA"/>
        </w:rPr>
      </w:pPr>
      <w:r>
        <w:rPr>
          <w:rFonts w:eastAsia="Calibri" w:cs="Times New Roman" w:ascii="Times New Roman" w:hAnsi="Times New Roman"/>
          <w:color w:val="auto"/>
          <w:sz w:val="24"/>
          <w:szCs w:val="24"/>
          <w:lang w:val="pt-BR" w:eastAsia="zh-CN" w:bidi="ar-SA"/>
        </w:rPr>
        <w:t>Linha de Pesquisa:</w:t>
      </w:r>
    </w:p>
    <w:p>
      <w:pPr>
        <w:pStyle w:val="Normal"/>
        <w:widowControl/>
        <w:suppressAutoHyphens w:val="true"/>
        <w:bidi w:val="0"/>
        <w:spacing w:lineRule="auto" w:line="360" w:before="0" w:after="0"/>
        <w:ind w:left="3969" w:right="0" w:hanging="0"/>
        <w:jc w:val="both"/>
        <w:rPr>
          <w:rFonts w:ascii="Times New Roman" w:hAnsi="Times New Roman" w:eastAsia="Calibri" w:cs="Times New Roman"/>
          <w:color w:val="auto"/>
          <w:sz w:val="24"/>
          <w:szCs w:val="24"/>
          <w:lang w:val="pt-BR" w:eastAsia="zh-CN" w:bidi="ar-SA"/>
        </w:rPr>
      </w:pPr>
      <w:r>
        <w:rPr>
          <w:rFonts w:eastAsia="Calibri" w:cs="Times New Roman" w:ascii="Times New Roman" w:hAnsi="Times New Roman"/>
          <w:color w:val="auto"/>
          <w:sz w:val="24"/>
          <w:szCs w:val="24"/>
          <w:lang w:val="pt-BR" w:eastAsia="zh-CN" w:bidi="ar-SA"/>
        </w:rPr>
        <w:t>Sublinha de Pesquisa:</w:t>
      </w:r>
    </w:p>
    <w:p>
      <w:pPr>
        <w:pStyle w:val="Normal"/>
        <w:bidi w:val="0"/>
        <w:ind w:left="3958" w:right="0" w:hanging="0"/>
        <w:jc w:val="both"/>
        <w:rPr>
          <w:rFonts w:ascii="Times New Roman" w:hAnsi="Times New Roman" w:cs="Times New Roman"/>
          <w:szCs w:val="24"/>
        </w:rPr>
      </w:pPr>
      <w:r>
        <w:rPr>
          <w:rFonts w:cs="Times New Roman" w:ascii="Times New Roman" w:hAnsi="Times New Roman"/>
          <w:szCs w:val="24"/>
        </w:rPr>
      </w:r>
    </w:p>
    <w:p>
      <w:pPr>
        <w:pStyle w:val="Normal"/>
        <w:bidi w:val="0"/>
        <w:jc w:val="center"/>
        <w:rPr>
          <w:rFonts w:ascii="Times New Roman" w:hAnsi="Times New Roman" w:cs="Times New Roman"/>
          <w:szCs w:val="24"/>
        </w:rPr>
      </w:pPr>
      <w:r>
        <w:rPr>
          <w:rFonts w:cs="Times New Roman" w:ascii="Times New Roman" w:hAnsi="Times New Roman"/>
          <w:szCs w:val="24"/>
        </w:rPr>
      </w:r>
    </w:p>
    <w:p>
      <w:pPr>
        <w:pStyle w:val="Normal"/>
        <w:bidi w:val="0"/>
        <w:jc w:val="center"/>
        <w:rPr>
          <w:rFonts w:ascii="Times New Roman" w:hAnsi="Times New Roman" w:cs="Times New Roman"/>
          <w:szCs w:val="24"/>
        </w:rPr>
      </w:pPr>
      <w:r>
        <w:rPr>
          <w:rFonts w:cs="Times New Roman" w:ascii="Times New Roman" w:hAnsi="Times New Roman"/>
          <w:szCs w:val="24"/>
        </w:rPr>
      </w:r>
    </w:p>
    <w:p>
      <w:pPr>
        <w:pStyle w:val="Normal"/>
        <w:bidi w:val="0"/>
        <w:jc w:val="center"/>
        <w:rPr>
          <w:rFonts w:ascii="Times New Roman" w:hAnsi="Times New Roman" w:cs="Times New Roman"/>
          <w:szCs w:val="24"/>
        </w:rPr>
      </w:pPr>
      <w:r>
        <w:rPr>
          <w:rFonts w:cs="Times New Roman" w:ascii="Times New Roman" w:hAnsi="Times New Roman"/>
          <w:szCs w:val="24"/>
        </w:rPr>
      </w:r>
    </w:p>
    <w:p>
      <w:pPr>
        <w:pStyle w:val="Normal"/>
        <w:bidi w:val="0"/>
        <w:jc w:val="center"/>
        <w:rPr>
          <w:rFonts w:ascii="Times New Roman" w:hAnsi="Times New Roman" w:cs="Times New Roman"/>
          <w:szCs w:val="24"/>
        </w:rPr>
      </w:pPr>
      <w:r>
        <w:rPr>
          <w:rFonts w:cs="Times New Roman" w:ascii="Times New Roman" w:hAnsi="Times New Roman"/>
          <w:szCs w:val="24"/>
        </w:rPr>
      </w:r>
    </w:p>
    <w:p>
      <w:pPr>
        <w:pStyle w:val="Normal"/>
        <w:bidi w:val="0"/>
        <w:jc w:val="center"/>
        <w:rPr>
          <w:rFonts w:ascii="Times New Roman" w:hAnsi="Times New Roman" w:cs="Times New Roman"/>
          <w:szCs w:val="24"/>
        </w:rPr>
      </w:pPr>
      <w:r>
        <w:rPr>
          <w:rFonts w:cs="Times New Roman" w:ascii="Times New Roman" w:hAnsi="Times New Roman"/>
          <w:szCs w:val="24"/>
        </w:rPr>
      </w:r>
    </w:p>
    <w:p>
      <w:pPr>
        <w:pStyle w:val="Normal"/>
        <w:bidi w:val="0"/>
        <w:jc w:val="center"/>
        <w:rPr>
          <w:rFonts w:ascii="Times New Roman" w:hAnsi="Times New Roman" w:cs="Times New Roman"/>
          <w:szCs w:val="24"/>
        </w:rPr>
      </w:pPr>
      <w:r>
        <w:rPr>
          <w:rFonts w:cs="Times New Roman" w:ascii="Times New Roman" w:hAnsi="Times New Roman"/>
          <w:szCs w:val="24"/>
        </w:rPr>
      </w:r>
    </w:p>
    <w:p>
      <w:pPr>
        <w:pStyle w:val="Normal"/>
        <w:bidi w:val="0"/>
        <w:jc w:val="center"/>
        <w:rPr>
          <w:rFonts w:ascii="Times New Roman" w:hAnsi="Times New Roman" w:cs="Times New Roman"/>
          <w:szCs w:val="24"/>
        </w:rPr>
      </w:pPr>
      <w:r>
        <w:rPr>
          <w:rFonts w:cs="Times New Roman" w:ascii="Times New Roman" w:hAnsi="Times New Roman"/>
          <w:szCs w:val="24"/>
        </w:rPr>
      </w:r>
    </w:p>
    <w:p>
      <w:pPr>
        <w:pStyle w:val="Normal"/>
        <w:bidi w:val="0"/>
        <w:jc w:val="center"/>
        <w:rPr>
          <w:rFonts w:ascii="Times New Roman" w:hAnsi="Times New Roman" w:cs="Times New Roman"/>
          <w:szCs w:val="24"/>
        </w:rPr>
      </w:pPr>
      <w:r>
        <w:rPr>
          <w:rFonts w:cs="Times New Roman" w:ascii="Times New Roman" w:hAnsi="Times New Roman"/>
          <w:szCs w:val="24"/>
        </w:rPr>
      </w:r>
    </w:p>
    <w:p>
      <w:pPr>
        <w:pStyle w:val="Normal"/>
        <w:bidi w:val="0"/>
        <w:jc w:val="center"/>
        <w:rPr>
          <w:rFonts w:ascii="Times New Roman" w:hAnsi="Times New Roman" w:cs="Times New Roman"/>
          <w:szCs w:val="24"/>
        </w:rPr>
      </w:pPr>
      <w:r>
        <w:rPr>
          <w:rFonts w:cs="Times New Roman" w:ascii="Times New Roman" w:hAnsi="Times New Roman"/>
          <w:szCs w:val="24"/>
        </w:rPr>
      </w:r>
    </w:p>
    <w:p>
      <w:pPr>
        <w:pStyle w:val="Normal"/>
        <w:bidi w:val="0"/>
        <w:jc w:val="center"/>
        <w:rPr>
          <w:rFonts w:ascii="Times New Roman" w:hAnsi="Times New Roman" w:cs="Times New Roman"/>
          <w:szCs w:val="24"/>
        </w:rPr>
      </w:pPr>
      <w:r>
        <w:rPr>
          <w:rFonts w:cs="Times New Roman" w:ascii="Times New Roman" w:hAnsi="Times New Roman"/>
          <w:szCs w:val="24"/>
        </w:rPr>
      </w:r>
    </w:p>
    <w:p>
      <w:pPr>
        <w:pStyle w:val="Normal"/>
        <w:bidi w:val="0"/>
        <w:jc w:val="center"/>
        <w:rPr>
          <w:rFonts w:ascii="Times New Roman" w:hAnsi="Times New Roman" w:cs="Times New Roman"/>
          <w:szCs w:val="24"/>
        </w:rPr>
      </w:pPr>
      <w:r>
        <w:rPr>
          <w:rFonts w:cs="Times New Roman" w:ascii="Times New Roman" w:hAnsi="Times New Roman"/>
          <w:szCs w:val="24"/>
        </w:rPr>
      </w:r>
    </w:p>
    <w:p>
      <w:pPr>
        <w:pStyle w:val="Normal"/>
        <w:bidi w:val="0"/>
        <w:jc w:val="center"/>
        <w:rPr>
          <w:rFonts w:ascii="Times New Roman" w:hAnsi="Times New Roman" w:cs="Times New Roman"/>
          <w:szCs w:val="24"/>
        </w:rPr>
      </w:pPr>
      <w:r>
        <w:rPr>
          <w:rFonts w:cs="Times New Roman" w:ascii="Times New Roman" w:hAnsi="Times New Roman"/>
          <w:szCs w:val="24"/>
        </w:rPr>
      </w:r>
    </w:p>
    <w:p>
      <w:pPr>
        <w:pStyle w:val="Normal"/>
        <w:bidi w:val="0"/>
        <w:jc w:val="center"/>
        <w:rPr>
          <w:rFonts w:ascii="Times New Roman" w:hAnsi="Times New Roman" w:cs="Times New Roman"/>
          <w:szCs w:val="24"/>
        </w:rPr>
      </w:pPr>
      <w:r>
        <w:rPr>
          <w:rFonts w:cs="Times New Roman" w:ascii="Times New Roman" w:hAnsi="Times New Roman"/>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r>
    </w:p>
    <w:p>
      <w:pPr>
        <w:pStyle w:val="Normal"/>
        <w:bidi w:val="0"/>
        <w:jc w:val="center"/>
        <w:rPr>
          <w:rFonts w:ascii="Times New Roman" w:hAnsi="Times New Roman" w:cs="Times New Roman"/>
          <w:b/>
          <w:b/>
          <w:szCs w:val="24"/>
        </w:rPr>
      </w:pPr>
      <w:r>
        <w:rPr>
          <w:rFonts w:cs="Times New Roman" w:ascii="Times New Roman" w:hAnsi="Times New Roman"/>
          <w:b/>
          <w:szCs w:val="24"/>
        </w:rPr>
        <w:t>Diamantina</w:t>
      </w:r>
    </w:p>
    <w:p>
      <w:pPr>
        <w:pStyle w:val="Normal"/>
        <w:bidi w:val="0"/>
        <w:jc w:val="center"/>
        <w:rPr>
          <w:rFonts w:ascii="Times New Roman" w:hAnsi="Times New Roman" w:cs="Times New Roman"/>
          <w:b/>
          <w:b/>
          <w:szCs w:val="24"/>
        </w:rPr>
      </w:pPr>
      <w:r>
        <w:rPr>
          <w:rFonts w:cs="Times New Roman" w:ascii="Times New Roman" w:hAnsi="Times New Roman"/>
          <w:b/>
          <w:szCs w:val="24"/>
        </w:rPr>
        <w:t>2024</w:t>
      </w:r>
      <w:r>
        <w:br w:type="page"/>
      </w:r>
    </w:p>
    <w:p>
      <w:pPr>
        <w:pStyle w:val="EstiloPrtextuais"/>
        <w:bidi w:val="0"/>
        <w:rPr/>
      </w:pPr>
      <w:r>
        <w:rPr>
          <w:rStyle w:val="LinkdaInternet"/>
          <w:rFonts w:cs="Arial" w:ascii="Times New Roman" w:hAnsi="Times New Roman"/>
          <w:color w:val="000000"/>
          <w:sz w:val="24"/>
          <w:szCs w:val="24"/>
          <w:u w:val="none"/>
        </w:rPr>
        <w:t>RESUMO</w:t>
      </w:r>
    </w:p>
    <w:p>
      <w:pPr>
        <w:pStyle w:val="Normal"/>
        <w:bidi w:val="0"/>
        <w:jc w:val="both"/>
        <w:rPr>
          <w:rFonts w:ascii="Times New Roman" w:hAnsi="Times New Roman"/>
          <w:sz w:val="24"/>
          <w:szCs w:val="24"/>
        </w:rPr>
      </w:pPr>
      <w:r>
        <w:rPr>
          <w:rFonts w:ascii="Times New Roman" w:hAnsi="Times New Roman"/>
          <w:sz w:val="24"/>
          <w:szCs w:val="24"/>
        </w:rPr>
      </w:r>
    </w:p>
    <w:p>
      <w:pPr>
        <w:pStyle w:val="Normal"/>
        <w:bidi w:val="0"/>
        <w:ind w:left="0" w:right="0" w:firstLine="1134"/>
        <w:jc w:val="both"/>
        <w:rPr/>
      </w:pPr>
      <w:r>
        <w:rPr>
          <w:rFonts w:ascii="Times New Roman" w:hAnsi="Times New Roman"/>
          <w:sz w:val="24"/>
          <w:szCs w:val="24"/>
          <w:lang w:val="pt-BR" w:eastAsia="pt-BR"/>
        </w:rPr>
        <w:t xml:space="preserve">O resumo segue a norma ABNT NBR 6028:2021. Texto redigido pelo autor, na voz ativa e na terceira pessoa do singular, com os pontos relevantes do trabalho. Deve informar ao leitor a  finalidade, a metodologia, o resultado e/ou as conclusões do trabalho, evitando-se símbolos, contrações, fórmulas, equações, diagramas, etc. Deve ser redigido em parágrafo único com, no mínimo 150 e no máximo 500 palavras. </w:t>
      </w:r>
      <w:r>
        <w:rPr>
          <w:rFonts w:ascii="Times New Roman" w:hAnsi="Times New Roman"/>
          <w:sz w:val="24"/>
          <w:szCs w:val="24"/>
        </w:rPr>
        <w:t>Deve-se usar o mesmo recurso tipográfico do texto. No título, caixa alta, negrito e centralizado</w:t>
      </w:r>
      <w:r>
        <w:rPr>
          <w:rFonts w:ascii="Times New Roman" w:hAnsi="Times New Roman"/>
          <w:sz w:val="24"/>
          <w:szCs w:val="24"/>
          <w:lang w:val="pt-BR" w:eastAsia="pt-BR"/>
        </w:rPr>
        <w:t>; espaçamento 1,5 entre linhas e também entre o título da seção e o texto. Logo abaixo do resumo devem figurar as palavras-chave, indicadas pela expressão “Palavras-chave:” e as palavras iniciadas em caixa alta e separadas entre si e finalizadas por ponto final. Se utilizar mais de uma linha, a partir da segunda deve ser alinhada com o início da palavra-chave da primeira linha. As palavras-chave devem ser preferencialmente escolhidas em vocabulário controlado,</w:t>
      </w:r>
      <w:r>
        <w:rPr>
          <w:rFonts w:ascii="Times New Roman" w:hAnsi="Times New Roman"/>
          <w:b/>
          <w:bCs/>
          <w:color w:val="FF0000"/>
          <w:sz w:val="24"/>
          <w:szCs w:val="24"/>
          <w:lang w:val="pt-BR" w:eastAsia="pt-BR"/>
        </w:rPr>
        <w:t xml:space="preserve"> </w:t>
      </w:r>
      <w:r>
        <w:rPr>
          <w:rFonts w:ascii="Times New Roman" w:hAnsi="Times New Roman"/>
          <w:sz w:val="24"/>
          <w:szCs w:val="24"/>
          <w:lang w:val="pt-BR" w:eastAsia="pt-BR"/>
        </w:rPr>
        <w:t xml:space="preserve">ex.: Terminologia de Assuntos da  Biblioteca Nacional, disponível em </w:t>
      </w:r>
      <w:hyperlink r:id="rId3">
        <w:r>
          <w:rPr>
            <w:rStyle w:val="LinkdaInternet"/>
            <w:rFonts w:cs="Arial" w:ascii="Times New Roman" w:hAnsi="Times New Roman"/>
            <w:sz w:val="24"/>
            <w:szCs w:val="24"/>
            <w:lang w:val="pt-BR" w:eastAsia="pt-BR"/>
          </w:rPr>
          <w:t>http://catalogos.bn.br/</w:t>
        </w:r>
      </w:hyperlink>
      <w:r>
        <w:rPr>
          <w:rFonts w:ascii="Times New Roman" w:hAnsi="Times New Roman"/>
          <w:sz w:val="24"/>
          <w:szCs w:val="24"/>
          <w:lang w:val="pt-BR" w:eastAsia="pt-BR"/>
        </w:rPr>
        <w:t>.</w:t>
      </w:r>
      <w:r>
        <w:rPr>
          <w:rFonts w:ascii="Times New Roman" w:hAnsi="Times New Roman"/>
          <w:b/>
          <w:bCs/>
          <w:color w:val="FF0000"/>
          <w:sz w:val="24"/>
          <w:szCs w:val="24"/>
          <w:lang w:val="pt-BR" w:eastAsia="pt-BR"/>
        </w:rPr>
        <w:t xml:space="preserve"> </w:t>
      </w:r>
      <w:r>
        <w:rPr>
          <w:rFonts w:ascii="Times New Roman" w:hAnsi="Times New Roman"/>
          <w:sz w:val="24"/>
          <w:szCs w:val="24"/>
          <w:lang w:val="pt-BR" w:eastAsia="pt-BR"/>
        </w:rPr>
        <w:t>Quando o resumo está incluído no próprio documento não se insere a referência antes do resumo. O resumo em inglês (Abstract) é obrigatório, mas p</w:t>
      </w:r>
      <w:r>
        <w:rPr>
          <w:rFonts w:ascii="Times New Roman" w:hAnsi="Times New Roman"/>
          <w:sz w:val="24"/>
          <w:szCs w:val="24"/>
        </w:rPr>
        <w:t xml:space="preserve">oderá </w:t>
      </w:r>
      <w:r>
        <w:rPr>
          <w:rFonts w:ascii="Times New Roman" w:hAnsi="Times New Roman"/>
          <w:sz w:val="24"/>
          <w:szCs w:val="24"/>
          <w:lang w:val="pt-BR" w:eastAsia="pt-BR"/>
        </w:rPr>
        <w:t>também</w:t>
      </w:r>
      <w:r>
        <w:rPr>
          <w:rFonts w:ascii="Times New Roman" w:hAnsi="Times New Roman"/>
          <w:sz w:val="24"/>
          <w:szCs w:val="24"/>
        </w:rPr>
        <w:t xml:space="preserve"> ser traduzido para tantos idiomas quantos forem necessários para a difusão do trabalho, usando-se os seguintes cabeçalhos: Résumé (Francês), Resumen (Espanhol) Zusammenfassung (Alemão) etc.</w:t>
      </w:r>
    </w:p>
    <w:p>
      <w:pPr>
        <w:pStyle w:val="Normal"/>
        <w:bidi w:val="0"/>
        <w:spacing w:lineRule="auto" w:line="240"/>
        <w:jc w:val="both"/>
        <w:rPr>
          <w:rFonts w:ascii="Times New Roman" w:hAnsi="Times New Roman" w:cs="Times New Roman"/>
          <w:sz w:val="24"/>
          <w:szCs w:val="24"/>
          <w:lang w:val="pt-BR" w:eastAsia="pt-BR"/>
        </w:rPr>
      </w:pPr>
      <w:r>
        <w:rPr>
          <w:rFonts w:cs="Times New Roman" w:ascii="Times New Roman" w:hAnsi="Times New Roman"/>
          <w:sz w:val="24"/>
          <w:szCs w:val="24"/>
          <w:lang w:val="pt-BR" w:eastAsia="pt-BR"/>
        </w:rPr>
      </w:r>
    </w:p>
    <w:p>
      <w:pPr>
        <w:pStyle w:val="Normal"/>
        <w:bidi w:val="0"/>
        <w:ind w:left="1560" w:right="0" w:hanging="1560"/>
        <w:jc w:val="both"/>
        <w:rPr>
          <w:rFonts w:ascii="Times New Roman" w:hAnsi="Times New Roman"/>
          <w:sz w:val="24"/>
          <w:szCs w:val="24"/>
        </w:rPr>
      </w:pPr>
      <w:r>
        <w:rPr>
          <w:rFonts w:cs="Times New Roman" w:ascii="Times New Roman" w:hAnsi="Times New Roman"/>
          <w:bCs/>
          <w:sz w:val="24"/>
          <w:szCs w:val="24"/>
        </w:rPr>
        <w:t>Palavras-chave: palavra</w:t>
      </w:r>
      <w:r>
        <w:rPr>
          <w:rFonts w:cs="Times New Roman" w:ascii="Times New Roman" w:hAnsi="Times New Roman"/>
          <w:sz w:val="24"/>
          <w:szCs w:val="24"/>
        </w:rPr>
        <w:t xml:space="preserve"> 1; </w:t>
      </w:r>
      <w:r>
        <w:rPr>
          <w:rFonts w:ascii="Times New Roman" w:hAnsi="Times New Roman"/>
          <w:sz w:val="24"/>
          <w:szCs w:val="24"/>
        </w:rPr>
        <w:t>palavra 2; palavra palavra palavra 3; palavra palavra palavra 4; palavra 5.</w:t>
      </w:r>
    </w:p>
    <w:p>
      <w:pPr>
        <w:pStyle w:val="EstiloPrtextuais"/>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r>
    </w:p>
    <w:p>
      <w:pPr>
        <w:pStyle w:val="Normal"/>
        <w:bidi w:val="0"/>
        <w:jc w:val="left"/>
        <w:rPr>
          <w:rFonts w:ascii="Times New Roman" w:hAnsi="Times New Roman"/>
          <w:sz w:val="24"/>
          <w:szCs w:val="24"/>
        </w:rPr>
      </w:pPr>
      <w:r>
        <w:rPr>
          <w:rFonts w:ascii="Times New Roman" w:hAnsi="Times New Roman"/>
          <w:sz w:val="24"/>
          <w:szCs w:val="24"/>
        </w:rPr>
      </w:r>
    </w:p>
    <w:p>
      <w:pPr>
        <w:pStyle w:val="EstiloPrtextuais"/>
        <w:bidi w:val="0"/>
        <w:jc w:val="left"/>
        <w:rPr>
          <w:rFonts w:ascii="Times New Roman" w:hAnsi="Times New Roman" w:cs="Times New Roman"/>
          <w:b w:val="false"/>
          <w:b w:val="false"/>
          <w:caps w:val="false"/>
          <w:smallCaps w:val="false"/>
          <w:sz w:val="24"/>
          <w:szCs w:val="24"/>
        </w:rPr>
      </w:pPr>
      <w:r>
        <w:rPr>
          <w:rFonts w:cs="Times New Roman" w:ascii="Times New Roman" w:hAnsi="Times New Roman"/>
          <w:b w:val="false"/>
          <w:caps w:val="false"/>
          <w:smallCaps w:val="false"/>
          <w:sz w:val="24"/>
          <w:szCs w:val="24"/>
        </w:rPr>
      </w:r>
    </w:p>
    <w:p>
      <w:pPr>
        <w:sectPr>
          <w:headerReference w:type="even" r:id="rId4"/>
          <w:headerReference w:type="default" r:id="rId5"/>
          <w:headerReference w:type="first" r:id="rId6"/>
          <w:type w:val="nextPage"/>
          <w:pgSz w:w="11906" w:h="16838"/>
          <w:pgMar w:left="1701" w:right="1134" w:gutter="0" w:header="1134" w:top="1408" w:footer="0" w:bottom="1134"/>
          <w:pgNumType w:start="1" w:fmt="decimal"/>
          <w:formProt w:val="false"/>
          <w:titlePg/>
          <w:textDirection w:val="lrTb"/>
          <w:docGrid w:type="default" w:linePitch="360" w:charSpace="0"/>
        </w:sectPr>
        <w:pStyle w:val="NormalWeb"/>
        <w:bidi w:val="0"/>
        <w:spacing w:before="280" w:after="0"/>
        <w:jc w:val="center"/>
        <w:rPr>
          <w:rFonts w:ascii="Times New Roman" w:hAnsi="Times New Roman"/>
          <w:sz w:val="24"/>
          <w:szCs w:val="24"/>
        </w:rPr>
      </w:pPr>
      <w:r>
        <w:rPr>
          <w:rFonts w:cs="Times;Times New Roman" w:ascii="Times New Roman" w:hAnsi="Times New Roman"/>
          <w:b/>
          <w:bCs/>
          <w:color w:val="0000FF"/>
          <w:sz w:val="24"/>
          <w:szCs w:val="24"/>
        </w:rPr>
        <w:t>Considerada na contagem de páginas (anverso e verso)</w:t>
      </w:r>
      <w:r>
        <w:br w:type="page"/>
      </w:r>
    </w:p>
    <w:p>
      <w:pPr>
        <w:pStyle w:val="EstiloPrtextuais"/>
        <w:bidi w:val="0"/>
        <w:rPr/>
      </w:pPr>
      <w:r>
        <w:rPr>
          <w:rStyle w:val="LinkdaInternet"/>
          <w:rFonts w:cs="Arial" w:ascii="Times New Roman" w:hAnsi="Times New Roman"/>
          <w:color w:val="000000"/>
          <w:sz w:val="24"/>
          <w:szCs w:val="24"/>
          <w:u w:val="none"/>
        </w:rPr>
        <w:t>Abstract</w:t>
      </w:r>
    </w:p>
    <w:p>
      <w:pPr>
        <w:pStyle w:val="Normal"/>
        <w:bidi w:val="0"/>
        <w:jc w:val="both"/>
        <w:rPr>
          <w:rFonts w:ascii="Times New Roman" w:hAnsi="Times New Roman"/>
          <w:sz w:val="24"/>
          <w:szCs w:val="24"/>
        </w:rPr>
      </w:pPr>
      <w:r>
        <w:rPr>
          <w:rFonts w:ascii="Times New Roman" w:hAnsi="Times New Roman"/>
          <w:sz w:val="24"/>
          <w:szCs w:val="24"/>
        </w:rPr>
      </w:r>
    </w:p>
    <w:p>
      <w:pPr>
        <w:pStyle w:val="Normal"/>
        <w:bidi w:val="0"/>
        <w:ind w:left="0" w:right="0" w:firstLine="1134"/>
        <w:jc w:val="both"/>
        <w:rPr>
          <w:rFonts w:ascii="Times New Roman" w:hAnsi="Times New Roman"/>
          <w:sz w:val="24"/>
          <w:szCs w:val="24"/>
        </w:rPr>
      </w:pPr>
      <w:r>
        <w:rPr>
          <w:rFonts w:cs="Times New Roman" w:ascii="Times New Roman" w:hAnsi="Times New Roman"/>
          <w:sz w:val="24"/>
          <w:szCs w:val="24"/>
        </w:rPr>
        <w:t xml:space="preserve">Segue as mesma estrutura mancionada no item resumo. </w:t>
      </w:r>
      <w:r>
        <w:rPr>
          <w:rFonts w:cs="Times New Roman" w:ascii="Times New Roman" w:hAnsi="Times New Roman"/>
          <w:sz w:val="24"/>
          <w:szCs w:val="24"/>
          <w:lang w:val="en-US"/>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pPr>
        <w:pStyle w:val="Normal"/>
        <w:bidi w:val="0"/>
        <w:spacing w:lineRule="auto" w:line="240"/>
        <w:ind w:left="1760" w:right="0" w:hanging="176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bidi w:val="0"/>
        <w:spacing w:before="280" w:after="0"/>
        <w:ind w:left="1134" w:right="0" w:hanging="1134"/>
        <w:jc w:val="center"/>
        <w:rPr>
          <w:rFonts w:ascii="Times New Roman" w:hAnsi="Times New Roman"/>
          <w:sz w:val="24"/>
          <w:szCs w:val="24"/>
        </w:rPr>
      </w:pPr>
      <w:r>
        <w:rPr>
          <w:rFonts w:cs="Times New Roman" w:ascii="Times New Roman" w:hAnsi="Times New Roman"/>
          <w:b/>
          <w:bCs/>
          <w:color w:val="0000FF"/>
          <w:sz w:val="24"/>
          <w:szCs w:val="24"/>
          <w:lang w:val="en-US"/>
        </w:rPr>
        <w:t xml:space="preserve">Keywords: keyword 1; keyword keyword keyword 2; keyword keyword keyword 3; keyword 4; keyword 5. </w:t>
      </w:r>
      <w:r>
        <w:br w:type="page"/>
      </w:r>
    </w:p>
    <w:p>
      <w:pPr>
        <w:pStyle w:val="Normal"/>
        <w:bidi w:val="0"/>
        <w:spacing w:before="280" w:after="0"/>
        <w:ind w:left="0" w:right="0" w:hanging="0"/>
        <w:jc w:val="center"/>
        <w:rPr>
          <w:rFonts w:ascii="Times New Roman" w:hAnsi="Times New Roman"/>
          <w:sz w:val="24"/>
          <w:szCs w:val="24"/>
        </w:rPr>
      </w:pPr>
      <w:r>
        <w:rPr>
          <w:rFonts w:cs="Times New Roman" w:ascii="Times New Roman" w:hAnsi="Times New Roman"/>
          <w:b/>
          <w:bCs/>
          <w:color w:val="auto"/>
          <w:sz w:val="24"/>
          <w:szCs w:val="24"/>
          <w:lang w:val="en-US"/>
        </w:rPr>
        <w:t>SUMARIO</w:t>
      </w:r>
    </w:p>
    <w:p>
      <w:pPr>
        <w:pStyle w:val="Normal"/>
        <w:bidi w:val="0"/>
        <w:spacing w:before="280" w:after="0"/>
        <w:ind w:left="1134" w:right="0" w:hanging="1134"/>
        <w:jc w:val="center"/>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bidi w:val="0"/>
        <w:spacing w:before="280" w:after="0"/>
        <w:ind w:left="1134" w:right="0" w:hanging="1134"/>
        <w:jc w:val="center"/>
        <w:rPr>
          <w:rFonts w:ascii="Times New Roman" w:hAnsi="Times New Roman" w:cs="Times New Roman"/>
          <w:sz w:val="24"/>
          <w:szCs w:val="24"/>
          <w:lang w:val="en-US"/>
        </w:rPr>
      </w:pPr>
      <w:r>
        <w:rPr>
          <w:rFonts w:cs="Times New Roman" w:ascii="Times New Roman" w:hAnsi="Times New Roman"/>
          <w:sz w:val="24"/>
          <w:szCs w:val="24"/>
          <w:lang w:val="en-US"/>
        </w:rPr>
      </w:r>
    </w:p>
    <w:tbl>
      <w:tblPr>
        <w:tblW w:w="9287" w:type="dxa"/>
        <w:jc w:val="left"/>
        <w:tblInd w:w="-108" w:type="dxa"/>
        <w:tblLayout w:type="fixed"/>
        <w:tblCellMar>
          <w:top w:w="0" w:type="dxa"/>
          <w:left w:w="108" w:type="dxa"/>
          <w:bottom w:w="0" w:type="dxa"/>
          <w:right w:w="108" w:type="dxa"/>
        </w:tblCellMar>
      </w:tblPr>
      <w:tblGrid>
        <w:gridCol w:w="1148"/>
        <w:gridCol w:w="7461"/>
        <w:gridCol w:w="678"/>
      </w:tblGrid>
      <w:tr>
        <w:trPr/>
        <w:tc>
          <w:tcPr>
            <w:tcW w:w="1148" w:type="dxa"/>
            <w:tcBorders/>
          </w:tcPr>
          <w:p>
            <w:pPr>
              <w:pStyle w:val="Normal"/>
              <w:widowControl w:val="false"/>
              <w:bidi w:val="0"/>
              <w:spacing w:lineRule="auto" w:line="240" w:before="0" w:after="0"/>
              <w:jc w:val="left"/>
              <w:rPr>
                <w:rFonts w:ascii="Times New Roman" w:hAnsi="Times New Roman" w:eastAsia="Calibri" w:cs="Times New Roman"/>
                <w:b/>
                <w:b/>
                <w:kern w:val="0"/>
                <w:sz w:val="24"/>
                <w:szCs w:val="24"/>
                <w:lang w:val="pt-BR" w:eastAsia="en-US" w:bidi="ar-SA"/>
              </w:rPr>
            </w:pPr>
            <w:r>
              <w:rPr>
                <w:rFonts w:eastAsia="Calibri" w:cs="Times New Roman" w:ascii="Times New Roman" w:hAnsi="Times New Roman"/>
                <w:b/>
                <w:kern w:val="0"/>
                <w:sz w:val="24"/>
                <w:szCs w:val="24"/>
                <w:lang w:val="pt-BR" w:eastAsia="en-US" w:bidi="ar-SA"/>
              </w:rPr>
              <w:t>1</w:t>
            </w:r>
          </w:p>
        </w:tc>
        <w:tc>
          <w:tcPr>
            <w:tcW w:w="7461" w:type="dxa"/>
            <w:tcBorders/>
          </w:tcPr>
          <w:p>
            <w:pPr>
              <w:pStyle w:val="Normal"/>
              <w:widowControl w:val="false"/>
              <w:bidi w:val="0"/>
              <w:spacing w:lineRule="auto" w:line="240" w:before="0" w:after="0"/>
              <w:jc w:val="both"/>
              <w:rPr>
                <w:rFonts w:ascii="Times New Roman" w:hAnsi="Times New Roman" w:eastAsia="Calibri" w:cs="Times New Roman"/>
                <w:b/>
                <w:b/>
                <w:kern w:val="0"/>
                <w:sz w:val="24"/>
                <w:szCs w:val="24"/>
                <w:lang w:val="pt-BR" w:eastAsia="en-US" w:bidi="ar-SA"/>
              </w:rPr>
            </w:pPr>
            <w:r>
              <w:rPr>
                <w:rFonts w:eastAsia="Calibri" w:cs="Times New Roman" w:ascii="Times New Roman" w:hAnsi="Times New Roman"/>
                <w:b/>
                <w:kern w:val="0"/>
                <w:sz w:val="24"/>
                <w:szCs w:val="24"/>
                <w:lang w:val="pt-BR" w:eastAsia="en-US" w:bidi="ar-SA"/>
              </w:rPr>
              <w:t>INTRODUÇÃO....................................................................................</w:t>
            </w:r>
          </w:p>
        </w:tc>
        <w:tc>
          <w:tcPr>
            <w:tcW w:w="678" w:type="dxa"/>
            <w:tcBorders/>
            <w:vAlign w:val="bottom"/>
          </w:tcPr>
          <w:p>
            <w:pPr>
              <w:pStyle w:val="Normal"/>
              <w:widowControl w:val="false"/>
              <w:bidi w:val="0"/>
              <w:spacing w:lineRule="auto" w:line="240" w:before="0" w:after="0"/>
              <w:jc w:val="right"/>
              <w:rPr>
                <w:rFonts w:ascii="Times New Roman" w:hAnsi="Times New Roman" w:eastAsia="Calibri" w:cs="Times New Roman"/>
                <w:kern w:val="0"/>
                <w:sz w:val="24"/>
                <w:szCs w:val="24"/>
                <w:lang w:val="pt-BR" w:eastAsia="en-US" w:bidi="ar-SA"/>
              </w:rPr>
            </w:pPr>
            <w:r>
              <w:rPr>
                <w:rFonts w:eastAsia="Calibri" w:cs="Times New Roman" w:ascii="Times New Roman" w:hAnsi="Times New Roman"/>
                <w:kern w:val="0"/>
                <w:sz w:val="24"/>
                <w:szCs w:val="24"/>
                <w:lang w:val="pt-BR" w:eastAsia="en-US" w:bidi="ar-SA"/>
              </w:rPr>
              <w:t>xx</w:t>
            </w:r>
          </w:p>
        </w:tc>
      </w:tr>
      <w:tr>
        <w:trPr/>
        <w:tc>
          <w:tcPr>
            <w:tcW w:w="1148" w:type="dxa"/>
            <w:tcBorders/>
          </w:tcPr>
          <w:p>
            <w:pPr>
              <w:pStyle w:val="Normal"/>
              <w:widowControl w:val="false"/>
              <w:bidi w:val="0"/>
              <w:snapToGrid w:val="false"/>
              <w:spacing w:lineRule="auto" w:line="240" w:before="0" w:after="0"/>
              <w:jc w:val="left"/>
              <w:rPr>
                <w:rFonts w:ascii="Times New Roman" w:hAnsi="Times New Roman" w:eastAsia="Calibri" w:cs="Times New Roman"/>
                <w:kern w:val="0"/>
                <w:sz w:val="24"/>
                <w:szCs w:val="24"/>
                <w:lang w:val="pt-BR" w:eastAsia="en-US" w:bidi="ar-SA"/>
              </w:rPr>
            </w:pPr>
            <w:r>
              <w:rPr>
                <w:rFonts w:eastAsia="Calibri" w:cs="Times New Roman" w:ascii="Times New Roman" w:hAnsi="Times New Roman"/>
                <w:kern w:val="0"/>
                <w:sz w:val="24"/>
                <w:szCs w:val="24"/>
                <w:lang w:val="pt-BR" w:eastAsia="en-US" w:bidi="ar-SA"/>
              </w:rPr>
            </w:r>
          </w:p>
        </w:tc>
        <w:tc>
          <w:tcPr>
            <w:tcW w:w="7461" w:type="dxa"/>
            <w:tcBorders/>
          </w:tcPr>
          <w:p>
            <w:pPr>
              <w:pStyle w:val="Normal"/>
              <w:widowControl w:val="false"/>
              <w:bidi w:val="0"/>
              <w:snapToGrid w:val="false"/>
              <w:spacing w:lineRule="auto" w:line="240" w:before="0" w:after="0"/>
              <w:jc w:val="both"/>
              <w:rPr>
                <w:rFonts w:ascii="Times New Roman" w:hAnsi="Times New Roman" w:eastAsia="Calibri" w:cs="Times New Roman"/>
                <w:kern w:val="0"/>
                <w:sz w:val="24"/>
                <w:szCs w:val="24"/>
                <w:lang w:val="pt-BR" w:eastAsia="en-US" w:bidi="ar-SA"/>
              </w:rPr>
            </w:pPr>
            <w:r>
              <w:rPr>
                <w:rFonts w:eastAsia="Calibri" w:cs="Times New Roman" w:ascii="Times New Roman" w:hAnsi="Times New Roman"/>
                <w:kern w:val="0"/>
                <w:sz w:val="24"/>
                <w:szCs w:val="24"/>
                <w:lang w:val="pt-BR" w:eastAsia="en-US" w:bidi="ar-SA"/>
              </w:rPr>
            </w:r>
          </w:p>
        </w:tc>
        <w:tc>
          <w:tcPr>
            <w:tcW w:w="678" w:type="dxa"/>
            <w:tcBorders/>
            <w:vAlign w:val="bottom"/>
          </w:tcPr>
          <w:p>
            <w:pPr>
              <w:pStyle w:val="Normal"/>
              <w:widowControl w:val="false"/>
              <w:bidi w:val="0"/>
              <w:spacing w:lineRule="auto" w:line="240" w:before="0" w:after="0"/>
              <w:jc w:val="right"/>
              <w:rPr>
                <w:rFonts w:ascii="Times New Roman" w:hAnsi="Times New Roman" w:eastAsia="Calibri" w:cs="Times New Roman"/>
                <w:kern w:val="0"/>
                <w:sz w:val="24"/>
                <w:szCs w:val="24"/>
                <w:lang w:val="pt-BR" w:eastAsia="en-US" w:bidi="ar-SA"/>
              </w:rPr>
            </w:pPr>
            <w:r>
              <w:rPr>
                <w:rFonts w:eastAsia="Calibri" w:cs="Times New Roman" w:ascii="Times New Roman" w:hAnsi="Times New Roman"/>
                <w:kern w:val="0"/>
                <w:sz w:val="24"/>
                <w:szCs w:val="24"/>
                <w:lang w:val="pt-BR" w:eastAsia="en-US" w:bidi="ar-SA"/>
              </w:rPr>
              <w:t>xx</w:t>
            </w:r>
          </w:p>
        </w:tc>
      </w:tr>
      <w:tr>
        <w:trPr/>
        <w:tc>
          <w:tcPr>
            <w:tcW w:w="1148" w:type="dxa"/>
            <w:tcBorders/>
          </w:tcPr>
          <w:p>
            <w:pPr>
              <w:pStyle w:val="Normal"/>
              <w:widowControl w:val="false"/>
              <w:bidi w:val="0"/>
              <w:spacing w:lineRule="auto" w:line="240" w:before="0" w:after="0"/>
              <w:jc w:val="left"/>
              <w:rPr>
                <w:rFonts w:ascii="Times New Roman" w:hAnsi="Times New Roman" w:eastAsia="Calibri" w:cs="Times New Roman"/>
                <w:b/>
                <w:b/>
                <w:kern w:val="0"/>
                <w:sz w:val="24"/>
                <w:szCs w:val="24"/>
                <w:lang w:val="pt-BR" w:eastAsia="en-US" w:bidi="ar-SA"/>
              </w:rPr>
            </w:pPr>
            <w:r>
              <w:rPr>
                <w:rFonts w:eastAsia="Calibri" w:cs="Times New Roman" w:ascii="Times New Roman" w:hAnsi="Times New Roman"/>
                <w:b/>
                <w:kern w:val="0"/>
                <w:sz w:val="24"/>
                <w:szCs w:val="24"/>
                <w:lang w:val="pt-BR" w:eastAsia="en-US" w:bidi="ar-SA"/>
              </w:rPr>
              <w:t>2</w:t>
            </w:r>
          </w:p>
        </w:tc>
        <w:tc>
          <w:tcPr>
            <w:tcW w:w="7461" w:type="dxa"/>
            <w:tcBorders/>
          </w:tcPr>
          <w:p>
            <w:pPr>
              <w:pStyle w:val="Normal"/>
              <w:widowControl w:val="false"/>
              <w:bidi w:val="0"/>
              <w:spacing w:lineRule="auto" w:line="240" w:before="0" w:after="0"/>
              <w:jc w:val="both"/>
              <w:rPr>
                <w:rFonts w:ascii="Times New Roman" w:hAnsi="Times New Roman" w:eastAsia="Calibri" w:cs="Times New Roman"/>
                <w:b/>
                <w:b/>
                <w:kern w:val="0"/>
                <w:sz w:val="24"/>
                <w:szCs w:val="24"/>
                <w:lang w:val="pt-BR" w:eastAsia="en-US" w:bidi="ar-SA"/>
              </w:rPr>
            </w:pPr>
            <w:r>
              <w:rPr>
                <w:rFonts w:eastAsia="Calibri" w:cs="Times New Roman" w:ascii="Times New Roman" w:hAnsi="Times New Roman"/>
                <w:b/>
                <w:kern w:val="0"/>
                <w:sz w:val="24"/>
                <w:szCs w:val="24"/>
                <w:lang w:val="pt-BR" w:eastAsia="en-US" w:bidi="ar-SA"/>
              </w:rPr>
              <w:t>DESENVOLVIMENTO........................................................................</w:t>
            </w:r>
          </w:p>
        </w:tc>
        <w:tc>
          <w:tcPr>
            <w:tcW w:w="678" w:type="dxa"/>
            <w:tcBorders/>
            <w:vAlign w:val="bottom"/>
          </w:tcPr>
          <w:p>
            <w:pPr>
              <w:pStyle w:val="Normal"/>
              <w:widowControl w:val="false"/>
              <w:bidi w:val="0"/>
              <w:spacing w:lineRule="auto" w:line="240" w:before="0" w:after="0"/>
              <w:jc w:val="right"/>
              <w:rPr>
                <w:rFonts w:ascii="Times New Roman" w:hAnsi="Times New Roman" w:eastAsia="Calibri" w:cs="Times New Roman"/>
                <w:kern w:val="0"/>
                <w:sz w:val="24"/>
                <w:szCs w:val="24"/>
                <w:lang w:val="pt-BR" w:eastAsia="en-US" w:bidi="ar-SA"/>
              </w:rPr>
            </w:pPr>
            <w:r>
              <w:rPr>
                <w:rFonts w:eastAsia="Calibri" w:cs="Times New Roman" w:ascii="Times New Roman" w:hAnsi="Times New Roman"/>
                <w:kern w:val="0"/>
                <w:sz w:val="24"/>
                <w:szCs w:val="24"/>
                <w:lang w:val="pt-BR" w:eastAsia="en-US" w:bidi="ar-SA"/>
              </w:rPr>
              <w:t>xx</w:t>
            </w:r>
          </w:p>
        </w:tc>
      </w:tr>
      <w:tr>
        <w:trPr/>
        <w:tc>
          <w:tcPr>
            <w:tcW w:w="1148" w:type="dxa"/>
            <w:tcBorders/>
          </w:tcPr>
          <w:p>
            <w:pPr>
              <w:pStyle w:val="Normal"/>
              <w:widowControl w:val="false"/>
              <w:bidi w:val="0"/>
              <w:snapToGrid w:val="false"/>
              <w:spacing w:lineRule="auto" w:line="240" w:before="0" w:after="0"/>
              <w:jc w:val="left"/>
              <w:rPr>
                <w:rFonts w:ascii="Times New Roman" w:hAnsi="Times New Roman" w:eastAsia="Calibri" w:cs="Times New Roman"/>
                <w:b/>
                <w:b/>
                <w:i/>
                <w:i/>
                <w:kern w:val="0"/>
                <w:sz w:val="24"/>
                <w:szCs w:val="24"/>
                <w:lang w:val="pt-BR" w:eastAsia="en-US" w:bidi="ar-SA"/>
              </w:rPr>
            </w:pPr>
            <w:r>
              <w:rPr>
                <w:rFonts w:eastAsia="Calibri" w:cs="Times New Roman" w:ascii="Times New Roman" w:hAnsi="Times New Roman"/>
                <w:b/>
                <w:i/>
                <w:kern w:val="0"/>
                <w:sz w:val="24"/>
                <w:szCs w:val="24"/>
                <w:lang w:val="pt-BR" w:eastAsia="en-US" w:bidi="ar-SA"/>
              </w:rPr>
            </w:r>
          </w:p>
        </w:tc>
        <w:tc>
          <w:tcPr>
            <w:tcW w:w="7461" w:type="dxa"/>
            <w:tcBorders/>
          </w:tcPr>
          <w:p>
            <w:pPr>
              <w:pStyle w:val="Normal"/>
              <w:widowControl w:val="false"/>
              <w:bidi w:val="0"/>
              <w:snapToGrid w:val="false"/>
              <w:spacing w:lineRule="auto" w:line="240" w:before="0" w:after="0"/>
              <w:jc w:val="both"/>
              <w:rPr>
                <w:rFonts w:ascii="Times New Roman" w:hAnsi="Times New Roman" w:eastAsia="Calibri" w:cs="Times New Roman"/>
                <w:b/>
                <w:b/>
                <w:i/>
                <w:i/>
                <w:kern w:val="0"/>
                <w:sz w:val="24"/>
                <w:szCs w:val="24"/>
                <w:lang w:val="pt-BR" w:eastAsia="en-US" w:bidi="ar-SA"/>
              </w:rPr>
            </w:pPr>
            <w:r>
              <w:rPr>
                <w:rFonts w:eastAsia="Calibri" w:cs="Times New Roman" w:ascii="Times New Roman" w:hAnsi="Times New Roman"/>
                <w:b/>
                <w:i/>
                <w:kern w:val="0"/>
                <w:sz w:val="24"/>
                <w:szCs w:val="24"/>
                <w:lang w:val="pt-BR" w:eastAsia="en-US" w:bidi="ar-SA"/>
              </w:rPr>
            </w:r>
          </w:p>
        </w:tc>
        <w:tc>
          <w:tcPr>
            <w:tcW w:w="678" w:type="dxa"/>
            <w:tcBorders/>
            <w:vAlign w:val="bottom"/>
          </w:tcPr>
          <w:p>
            <w:pPr>
              <w:pStyle w:val="Normal"/>
              <w:widowControl w:val="false"/>
              <w:bidi w:val="0"/>
              <w:spacing w:lineRule="auto" w:line="240" w:before="0" w:after="0"/>
              <w:jc w:val="right"/>
              <w:rPr>
                <w:rFonts w:ascii="Times New Roman" w:hAnsi="Times New Roman" w:eastAsia="Calibri" w:cs="Times New Roman"/>
                <w:kern w:val="0"/>
                <w:sz w:val="24"/>
                <w:szCs w:val="24"/>
                <w:lang w:val="pt-BR" w:eastAsia="en-US" w:bidi="ar-SA"/>
              </w:rPr>
            </w:pPr>
            <w:r>
              <w:rPr>
                <w:rFonts w:eastAsia="Calibri" w:cs="Times New Roman" w:ascii="Times New Roman" w:hAnsi="Times New Roman"/>
                <w:kern w:val="0"/>
                <w:sz w:val="24"/>
                <w:szCs w:val="24"/>
                <w:lang w:val="pt-BR" w:eastAsia="en-US" w:bidi="ar-SA"/>
              </w:rPr>
              <w:t>xx</w:t>
            </w:r>
          </w:p>
        </w:tc>
      </w:tr>
      <w:tr>
        <w:trPr/>
        <w:tc>
          <w:tcPr>
            <w:tcW w:w="1148" w:type="dxa"/>
            <w:tcBorders/>
          </w:tcPr>
          <w:p>
            <w:pPr>
              <w:pStyle w:val="Normal"/>
              <w:widowControl w:val="false"/>
              <w:bidi w:val="0"/>
              <w:spacing w:lineRule="auto" w:line="240" w:before="0" w:after="0"/>
              <w:jc w:val="left"/>
              <w:rPr>
                <w:rFonts w:ascii="Times New Roman" w:hAnsi="Times New Roman" w:eastAsia="Calibri" w:cs="Times New Roman"/>
                <w:b/>
                <w:b/>
                <w:kern w:val="0"/>
                <w:sz w:val="24"/>
                <w:szCs w:val="24"/>
                <w:lang w:val="pt-BR" w:eastAsia="en-US" w:bidi="ar-SA"/>
              </w:rPr>
            </w:pPr>
            <w:r>
              <w:rPr>
                <w:rFonts w:eastAsia="Calibri" w:cs="Times New Roman" w:ascii="Times New Roman" w:hAnsi="Times New Roman"/>
                <w:b/>
                <w:kern w:val="0"/>
                <w:sz w:val="24"/>
                <w:szCs w:val="24"/>
                <w:lang w:val="pt-BR" w:eastAsia="en-US" w:bidi="ar-SA"/>
              </w:rPr>
              <w:t>3</w:t>
            </w:r>
          </w:p>
        </w:tc>
        <w:tc>
          <w:tcPr>
            <w:tcW w:w="7461" w:type="dxa"/>
            <w:tcBorders/>
          </w:tcPr>
          <w:p>
            <w:pPr>
              <w:pStyle w:val="Normal"/>
              <w:widowControl w:val="false"/>
              <w:bidi w:val="0"/>
              <w:spacing w:lineRule="auto" w:line="240" w:before="0" w:after="0"/>
              <w:jc w:val="both"/>
              <w:rPr>
                <w:rFonts w:ascii="Times New Roman" w:hAnsi="Times New Roman" w:eastAsia="Calibri" w:cs="Times New Roman"/>
                <w:b/>
                <w:b/>
                <w:kern w:val="0"/>
                <w:sz w:val="24"/>
                <w:szCs w:val="24"/>
                <w:lang w:val="pt-BR" w:eastAsia="en-US" w:bidi="ar-SA"/>
              </w:rPr>
            </w:pPr>
            <w:r>
              <w:rPr>
                <w:rFonts w:eastAsia="Calibri" w:cs="Times New Roman" w:ascii="Times New Roman" w:hAnsi="Times New Roman"/>
                <w:b/>
                <w:kern w:val="0"/>
                <w:sz w:val="24"/>
                <w:szCs w:val="24"/>
                <w:lang w:val="pt-BR" w:eastAsia="en-US" w:bidi="ar-SA"/>
              </w:rPr>
              <w:t>CITAÇÕES: 10520/2002....................................................................</w:t>
            </w:r>
          </w:p>
        </w:tc>
        <w:tc>
          <w:tcPr>
            <w:tcW w:w="678" w:type="dxa"/>
            <w:tcBorders/>
            <w:vAlign w:val="bottom"/>
          </w:tcPr>
          <w:p>
            <w:pPr>
              <w:pStyle w:val="Normal"/>
              <w:widowControl w:val="false"/>
              <w:bidi w:val="0"/>
              <w:spacing w:lineRule="auto" w:line="240" w:before="0" w:after="0"/>
              <w:jc w:val="right"/>
              <w:rPr>
                <w:rFonts w:ascii="Times New Roman" w:hAnsi="Times New Roman" w:eastAsia="Calibri" w:cs="Times New Roman"/>
                <w:kern w:val="0"/>
                <w:sz w:val="24"/>
                <w:szCs w:val="24"/>
                <w:lang w:val="pt-BR" w:eastAsia="en-US" w:bidi="ar-SA"/>
              </w:rPr>
            </w:pPr>
            <w:r>
              <w:rPr>
                <w:rFonts w:eastAsia="Calibri" w:cs="Times New Roman" w:ascii="Times New Roman" w:hAnsi="Times New Roman"/>
                <w:kern w:val="0"/>
                <w:sz w:val="24"/>
                <w:szCs w:val="24"/>
                <w:lang w:val="pt-BR" w:eastAsia="en-US" w:bidi="ar-SA"/>
              </w:rPr>
              <w:t>xx</w:t>
            </w:r>
          </w:p>
        </w:tc>
      </w:tr>
      <w:tr>
        <w:trPr/>
        <w:tc>
          <w:tcPr>
            <w:tcW w:w="1148" w:type="dxa"/>
            <w:tcBorders/>
          </w:tcPr>
          <w:p>
            <w:pPr>
              <w:pStyle w:val="Normal"/>
              <w:widowControl w:val="false"/>
              <w:bidi w:val="0"/>
              <w:spacing w:lineRule="auto" w:line="240" w:before="0" w:after="0"/>
              <w:jc w:val="left"/>
              <w:rPr>
                <w:rFonts w:ascii="Times New Roman" w:hAnsi="Times New Roman" w:eastAsia="Calibri" w:cs="Times New Roman"/>
                <w:kern w:val="0"/>
                <w:sz w:val="24"/>
                <w:szCs w:val="24"/>
                <w:lang w:val="pt-BR" w:eastAsia="en-US" w:bidi="ar-SA"/>
              </w:rPr>
            </w:pPr>
            <w:r>
              <w:rPr>
                <w:rFonts w:eastAsia="Calibri" w:cs="Times New Roman" w:ascii="Times New Roman" w:hAnsi="Times New Roman"/>
                <w:kern w:val="0"/>
                <w:sz w:val="24"/>
                <w:szCs w:val="24"/>
                <w:lang w:val="pt-BR" w:eastAsia="en-US" w:bidi="ar-SA"/>
              </w:rPr>
              <w:t>3.1</w:t>
            </w:r>
          </w:p>
        </w:tc>
        <w:tc>
          <w:tcPr>
            <w:tcW w:w="7461" w:type="dxa"/>
            <w:tcBorders/>
          </w:tcPr>
          <w:p>
            <w:pPr>
              <w:pStyle w:val="Normal"/>
              <w:widowControl w:val="false"/>
              <w:bidi w:val="0"/>
              <w:spacing w:lineRule="auto" w:line="240" w:before="0" w:after="0"/>
              <w:jc w:val="both"/>
              <w:rPr>
                <w:rFonts w:ascii="Times New Roman" w:hAnsi="Times New Roman" w:eastAsia="Calibri" w:cs="Times New Roman"/>
                <w:kern w:val="0"/>
                <w:sz w:val="24"/>
                <w:szCs w:val="24"/>
                <w:lang w:val="pt-BR" w:eastAsia="en-US" w:bidi="ar-SA"/>
              </w:rPr>
            </w:pPr>
            <w:r>
              <w:rPr>
                <w:rFonts w:eastAsia="Calibri" w:cs="Times New Roman" w:ascii="Times New Roman" w:hAnsi="Times New Roman"/>
                <w:kern w:val="0"/>
                <w:sz w:val="24"/>
                <w:szCs w:val="24"/>
                <w:lang w:val="pt-BR" w:eastAsia="en-US" w:bidi="ar-SA"/>
              </w:rPr>
              <w:t>TIPOS DE CITAÇÃO..........................................................................</w:t>
            </w:r>
          </w:p>
        </w:tc>
        <w:tc>
          <w:tcPr>
            <w:tcW w:w="678" w:type="dxa"/>
            <w:tcBorders/>
            <w:vAlign w:val="bottom"/>
          </w:tcPr>
          <w:p>
            <w:pPr>
              <w:pStyle w:val="Normal"/>
              <w:widowControl w:val="false"/>
              <w:bidi w:val="0"/>
              <w:spacing w:lineRule="auto" w:line="240" w:before="0" w:after="0"/>
              <w:jc w:val="right"/>
              <w:rPr>
                <w:rFonts w:ascii="Times New Roman" w:hAnsi="Times New Roman" w:eastAsia="Calibri" w:cs="Times New Roman"/>
                <w:kern w:val="0"/>
                <w:sz w:val="24"/>
                <w:szCs w:val="24"/>
                <w:lang w:val="pt-BR" w:eastAsia="en-US" w:bidi="ar-SA"/>
              </w:rPr>
            </w:pPr>
            <w:r>
              <w:rPr>
                <w:rFonts w:eastAsia="Calibri" w:cs="Times New Roman" w:ascii="Times New Roman" w:hAnsi="Times New Roman"/>
                <w:kern w:val="0"/>
                <w:sz w:val="24"/>
                <w:szCs w:val="24"/>
                <w:lang w:val="pt-BR" w:eastAsia="en-US" w:bidi="ar-SA"/>
              </w:rPr>
              <w:t>xx</w:t>
            </w:r>
          </w:p>
        </w:tc>
      </w:tr>
      <w:tr>
        <w:trPr/>
        <w:tc>
          <w:tcPr>
            <w:tcW w:w="1148" w:type="dxa"/>
            <w:tcBorders/>
          </w:tcPr>
          <w:p>
            <w:pPr>
              <w:pStyle w:val="Normal"/>
              <w:widowControl w:val="false"/>
              <w:bidi w:val="0"/>
              <w:spacing w:lineRule="auto" w:line="240" w:before="0" w:after="0"/>
              <w:jc w:val="left"/>
              <w:rPr>
                <w:rFonts w:ascii="Times New Roman" w:hAnsi="Times New Roman" w:eastAsia="Calibri" w:cs="Times New Roman"/>
                <w:b/>
                <w:b/>
                <w:kern w:val="0"/>
                <w:sz w:val="24"/>
                <w:szCs w:val="24"/>
                <w:lang w:val="pt-BR" w:eastAsia="en-US" w:bidi="ar-SA"/>
              </w:rPr>
            </w:pPr>
            <w:r>
              <w:rPr>
                <w:rFonts w:eastAsia="Calibri" w:cs="Times New Roman" w:ascii="Times New Roman" w:hAnsi="Times New Roman"/>
                <w:b/>
                <w:kern w:val="0"/>
                <w:sz w:val="24"/>
                <w:szCs w:val="24"/>
                <w:lang w:val="pt-BR" w:eastAsia="en-US" w:bidi="ar-SA"/>
              </w:rPr>
              <w:t>3.1.1</w:t>
            </w:r>
          </w:p>
        </w:tc>
        <w:tc>
          <w:tcPr>
            <w:tcW w:w="7461" w:type="dxa"/>
            <w:tcBorders/>
          </w:tcPr>
          <w:p>
            <w:pPr>
              <w:pStyle w:val="Normal"/>
              <w:widowControl w:val="false"/>
              <w:bidi w:val="0"/>
              <w:spacing w:lineRule="auto" w:line="240" w:before="0" w:after="0"/>
              <w:jc w:val="both"/>
              <w:rPr>
                <w:rFonts w:ascii="Times New Roman" w:hAnsi="Times New Roman" w:eastAsia="Calibri" w:cs="Times New Roman"/>
                <w:b/>
                <w:b/>
                <w:kern w:val="0"/>
                <w:sz w:val="24"/>
                <w:szCs w:val="24"/>
                <w:lang w:val="pt-BR" w:eastAsia="en-US" w:bidi="ar-SA"/>
              </w:rPr>
            </w:pPr>
            <w:r>
              <w:rPr>
                <w:rFonts w:eastAsia="Calibri" w:cs="Times New Roman" w:ascii="Times New Roman" w:hAnsi="Times New Roman"/>
                <w:b/>
                <w:kern w:val="0"/>
                <w:sz w:val="24"/>
                <w:szCs w:val="24"/>
                <w:lang w:val="pt-BR" w:eastAsia="en-US" w:bidi="ar-SA"/>
              </w:rPr>
              <w:t>Citação direta....................................................................................</w:t>
            </w:r>
          </w:p>
        </w:tc>
        <w:tc>
          <w:tcPr>
            <w:tcW w:w="678" w:type="dxa"/>
            <w:tcBorders/>
            <w:vAlign w:val="bottom"/>
          </w:tcPr>
          <w:p>
            <w:pPr>
              <w:pStyle w:val="Normal"/>
              <w:widowControl w:val="false"/>
              <w:bidi w:val="0"/>
              <w:spacing w:lineRule="auto" w:line="240" w:before="0" w:after="0"/>
              <w:jc w:val="right"/>
              <w:rPr>
                <w:rFonts w:ascii="Times New Roman" w:hAnsi="Times New Roman" w:eastAsia="Calibri" w:cs="Times New Roman"/>
                <w:kern w:val="0"/>
                <w:sz w:val="24"/>
                <w:szCs w:val="24"/>
                <w:lang w:val="pt-BR" w:eastAsia="en-US" w:bidi="ar-SA"/>
              </w:rPr>
            </w:pPr>
            <w:r>
              <w:rPr>
                <w:rFonts w:eastAsia="Calibri" w:cs="Times New Roman" w:ascii="Times New Roman" w:hAnsi="Times New Roman"/>
                <w:kern w:val="0"/>
                <w:sz w:val="24"/>
                <w:szCs w:val="24"/>
                <w:lang w:val="pt-BR" w:eastAsia="en-US" w:bidi="ar-SA"/>
              </w:rPr>
              <w:t>xx</w:t>
            </w:r>
          </w:p>
        </w:tc>
      </w:tr>
      <w:tr>
        <w:trPr/>
        <w:tc>
          <w:tcPr>
            <w:tcW w:w="1148" w:type="dxa"/>
            <w:tcBorders/>
          </w:tcPr>
          <w:p>
            <w:pPr>
              <w:pStyle w:val="Normal"/>
              <w:widowControl w:val="false"/>
              <w:bidi w:val="0"/>
              <w:spacing w:lineRule="auto" w:line="240" w:before="0" w:after="0"/>
              <w:jc w:val="left"/>
              <w:rPr>
                <w:rFonts w:ascii="Times New Roman" w:hAnsi="Times New Roman" w:eastAsia="Calibri" w:cs="Times New Roman"/>
                <w:b/>
                <w:b/>
                <w:i/>
                <w:i/>
                <w:kern w:val="0"/>
                <w:sz w:val="24"/>
                <w:szCs w:val="24"/>
                <w:lang w:val="pt-BR" w:eastAsia="en-US" w:bidi="ar-SA"/>
              </w:rPr>
            </w:pPr>
            <w:r>
              <w:rPr>
                <w:rFonts w:eastAsia="Calibri" w:cs="Times New Roman" w:ascii="Times New Roman" w:hAnsi="Times New Roman"/>
                <w:b/>
                <w:i/>
                <w:kern w:val="0"/>
                <w:sz w:val="24"/>
                <w:szCs w:val="24"/>
                <w:lang w:val="pt-BR" w:eastAsia="en-US" w:bidi="ar-SA"/>
              </w:rPr>
              <w:t>3.1.1.1</w:t>
            </w:r>
          </w:p>
        </w:tc>
        <w:tc>
          <w:tcPr>
            <w:tcW w:w="7461" w:type="dxa"/>
            <w:tcBorders/>
          </w:tcPr>
          <w:p>
            <w:pPr>
              <w:pStyle w:val="Normal"/>
              <w:widowControl w:val="false"/>
              <w:bidi w:val="0"/>
              <w:spacing w:lineRule="auto" w:line="240" w:before="0" w:after="0"/>
              <w:jc w:val="both"/>
              <w:rPr>
                <w:rFonts w:ascii="Times New Roman" w:hAnsi="Times New Roman" w:eastAsia="Calibri" w:cs="Times New Roman"/>
                <w:b/>
                <w:b/>
                <w:i/>
                <w:i/>
                <w:kern w:val="0"/>
                <w:sz w:val="24"/>
                <w:szCs w:val="24"/>
                <w:lang w:val="pt-BR" w:eastAsia="en-US" w:bidi="ar-SA"/>
              </w:rPr>
            </w:pPr>
            <w:r>
              <w:rPr>
                <w:rFonts w:eastAsia="Calibri" w:cs="Times New Roman" w:ascii="Times New Roman" w:hAnsi="Times New Roman"/>
                <w:b/>
                <w:i/>
                <w:kern w:val="0"/>
                <w:sz w:val="24"/>
                <w:szCs w:val="24"/>
                <w:lang w:val="pt-BR" w:eastAsia="en-US" w:bidi="ar-SA"/>
              </w:rPr>
              <w:t>Citações curtas: até três linhas.......................................................</w:t>
            </w:r>
          </w:p>
        </w:tc>
        <w:tc>
          <w:tcPr>
            <w:tcW w:w="678" w:type="dxa"/>
            <w:tcBorders/>
            <w:vAlign w:val="bottom"/>
          </w:tcPr>
          <w:p>
            <w:pPr>
              <w:pStyle w:val="Normal"/>
              <w:widowControl w:val="false"/>
              <w:bidi w:val="0"/>
              <w:spacing w:lineRule="auto" w:line="240" w:before="0" w:after="0"/>
              <w:jc w:val="right"/>
              <w:rPr>
                <w:rFonts w:ascii="Times New Roman" w:hAnsi="Times New Roman" w:eastAsia="Calibri" w:cs="Times New Roman"/>
                <w:kern w:val="0"/>
                <w:sz w:val="24"/>
                <w:szCs w:val="24"/>
                <w:lang w:val="pt-BR" w:eastAsia="en-US" w:bidi="ar-SA"/>
              </w:rPr>
            </w:pPr>
            <w:r>
              <w:rPr>
                <w:rFonts w:eastAsia="Calibri" w:cs="Times New Roman" w:ascii="Times New Roman" w:hAnsi="Times New Roman"/>
                <w:kern w:val="0"/>
                <w:sz w:val="24"/>
                <w:szCs w:val="24"/>
                <w:lang w:val="pt-BR" w:eastAsia="en-US" w:bidi="ar-SA"/>
              </w:rPr>
              <w:t>xx</w:t>
            </w:r>
          </w:p>
        </w:tc>
      </w:tr>
      <w:tr>
        <w:trPr/>
        <w:tc>
          <w:tcPr>
            <w:tcW w:w="1148" w:type="dxa"/>
            <w:tcBorders/>
          </w:tcPr>
          <w:p>
            <w:pPr>
              <w:pStyle w:val="Normal"/>
              <w:widowControl w:val="false"/>
              <w:bidi w:val="0"/>
              <w:spacing w:lineRule="auto" w:line="240" w:before="0" w:after="0"/>
              <w:jc w:val="left"/>
              <w:rPr>
                <w:rFonts w:ascii="Times New Roman" w:hAnsi="Times New Roman" w:eastAsia="Calibri" w:cs="Times New Roman"/>
                <w:b/>
                <w:b/>
                <w:i/>
                <w:i/>
                <w:kern w:val="0"/>
                <w:sz w:val="24"/>
                <w:szCs w:val="24"/>
                <w:lang w:val="pt-BR" w:eastAsia="en-US" w:bidi="ar-SA"/>
              </w:rPr>
            </w:pPr>
            <w:r>
              <w:rPr>
                <w:rFonts w:eastAsia="Calibri" w:cs="Times New Roman" w:ascii="Times New Roman" w:hAnsi="Times New Roman"/>
                <w:b/>
                <w:i/>
                <w:kern w:val="0"/>
                <w:sz w:val="24"/>
                <w:szCs w:val="24"/>
                <w:lang w:val="pt-BR" w:eastAsia="en-US" w:bidi="ar-SA"/>
              </w:rPr>
              <w:t>3.1.1.2</w:t>
            </w:r>
          </w:p>
        </w:tc>
        <w:tc>
          <w:tcPr>
            <w:tcW w:w="7461" w:type="dxa"/>
            <w:tcBorders/>
          </w:tcPr>
          <w:p>
            <w:pPr>
              <w:pStyle w:val="Normal"/>
              <w:widowControl w:val="false"/>
              <w:bidi w:val="0"/>
              <w:spacing w:lineRule="auto" w:line="240" w:before="0" w:after="0"/>
              <w:jc w:val="both"/>
              <w:rPr>
                <w:rFonts w:ascii="Times New Roman" w:hAnsi="Times New Roman" w:eastAsia="Calibri" w:cs="Times New Roman"/>
                <w:b/>
                <w:b/>
                <w:i/>
                <w:i/>
                <w:kern w:val="0"/>
                <w:sz w:val="24"/>
                <w:szCs w:val="24"/>
                <w:lang w:val="pt-BR" w:eastAsia="en-US" w:bidi="ar-SA"/>
              </w:rPr>
            </w:pPr>
            <w:r>
              <w:rPr>
                <w:rFonts w:eastAsia="Calibri" w:cs="Times New Roman" w:ascii="Times New Roman" w:hAnsi="Times New Roman"/>
                <w:b/>
                <w:i/>
                <w:kern w:val="0"/>
                <w:sz w:val="24"/>
                <w:szCs w:val="24"/>
                <w:lang w:val="pt-BR" w:eastAsia="en-US" w:bidi="ar-SA"/>
              </w:rPr>
              <w:t>Citações longas: mais de três linhas..............................................</w:t>
            </w:r>
          </w:p>
        </w:tc>
        <w:tc>
          <w:tcPr>
            <w:tcW w:w="678" w:type="dxa"/>
            <w:tcBorders/>
            <w:vAlign w:val="bottom"/>
          </w:tcPr>
          <w:p>
            <w:pPr>
              <w:pStyle w:val="Normal"/>
              <w:widowControl w:val="false"/>
              <w:bidi w:val="0"/>
              <w:spacing w:lineRule="auto" w:line="240" w:before="0" w:after="0"/>
              <w:jc w:val="right"/>
              <w:rPr>
                <w:rFonts w:ascii="Times New Roman" w:hAnsi="Times New Roman" w:eastAsia="Calibri" w:cs="Times New Roman"/>
                <w:kern w:val="0"/>
                <w:sz w:val="24"/>
                <w:szCs w:val="24"/>
                <w:lang w:val="pt-BR" w:eastAsia="en-US" w:bidi="ar-SA"/>
              </w:rPr>
            </w:pPr>
            <w:r>
              <w:rPr>
                <w:rFonts w:eastAsia="Calibri" w:cs="Times New Roman" w:ascii="Times New Roman" w:hAnsi="Times New Roman"/>
                <w:kern w:val="0"/>
                <w:sz w:val="24"/>
                <w:szCs w:val="24"/>
                <w:lang w:val="pt-BR" w:eastAsia="en-US" w:bidi="ar-SA"/>
              </w:rPr>
              <w:t>xx</w:t>
            </w:r>
          </w:p>
        </w:tc>
      </w:tr>
      <w:tr>
        <w:trPr/>
        <w:tc>
          <w:tcPr>
            <w:tcW w:w="1148" w:type="dxa"/>
            <w:tcBorders/>
          </w:tcPr>
          <w:p>
            <w:pPr>
              <w:pStyle w:val="Normal"/>
              <w:widowControl w:val="false"/>
              <w:bidi w:val="0"/>
              <w:spacing w:lineRule="auto" w:line="240" w:before="0" w:after="0"/>
              <w:jc w:val="left"/>
              <w:rPr>
                <w:rFonts w:ascii="Times New Roman" w:hAnsi="Times New Roman" w:eastAsia="Calibri" w:cs="Times New Roman"/>
                <w:b/>
                <w:b/>
                <w:kern w:val="0"/>
                <w:sz w:val="24"/>
                <w:szCs w:val="24"/>
                <w:lang w:val="pt-BR" w:eastAsia="en-US" w:bidi="ar-SA"/>
              </w:rPr>
            </w:pPr>
            <w:r>
              <w:rPr>
                <w:rFonts w:eastAsia="Calibri" w:cs="Times New Roman" w:ascii="Times New Roman" w:hAnsi="Times New Roman"/>
                <w:b/>
                <w:kern w:val="0"/>
                <w:sz w:val="24"/>
                <w:szCs w:val="24"/>
                <w:lang w:val="pt-BR" w:eastAsia="en-US" w:bidi="ar-SA"/>
              </w:rPr>
              <w:t>3.1.2</w:t>
            </w:r>
          </w:p>
        </w:tc>
        <w:tc>
          <w:tcPr>
            <w:tcW w:w="7461" w:type="dxa"/>
            <w:tcBorders/>
          </w:tcPr>
          <w:p>
            <w:pPr>
              <w:pStyle w:val="Normal"/>
              <w:widowControl w:val="false"/>
              <w:bidi w:val="0"/>
              <w:spacing w:lineRule="auto" w:line="240" w:before="0" w:after="0"/>
              <w:jc w:val="both"/>
              <w:rPr>
                <w:rFonts w:ascii="Times New Roman" w:hAnsi="Times New Roman" w:eastAsia="Calibri" w:cs="Times New Roman"/>
                <w:b/>
                <w:b/>
                <w:kern w:val="0"/>
                <w:sz w:val="24"/>
                <w:szCs w:val="24"/>
                <w:lang w:val="pt-BR" w:eastAsia="en-US" w:bidi="ar-SA"/>
              </w:rPr>
            </w:pPr>
            <w:r>
              <w:rPr>
                <w:rFonts w:eastAsia="Calibri" w:cs="Times New Roman" w:ascii="Times New Roman" w:hAnsi="Times New Roman"/>
                <w:b/>
                <w:kern w:val="0"/>
                <w:sz w:val="24"/>
                <w:szCs w:val="24"/>
                <w:lang w:val="pt-BR" w:eastAsia="en-US" w:bidi="ar-SA"/>
              </w:rPr>
              <w:t>Citação indireta.................................................................................</w:t>
            </w:r>
          </w:p>
        </w:tc>
        <w:tc>
          <w:tcPr>
            <w:tcW w:w="678" w:type="dxa"/>
            <w:tcBorders/>
            <w:vAlign w:val="bottom"/>
          </w:tcPr>
          <w:p>
            <w:pPr>
              <w:pStyle w:val="Normal"/>
              <w:widowControl w:val="false"/>
              <w:bidi w:val="0"/>
              <w:spacing w:lineRule="auto" w:line="240" w:before="0" w:after="0"/>
              <w:jc w:val="right"/>
              <w:rPr>
                <w:rFonts w:ascii="Times New Roman" w:hAnsi="Times New Roman" w:eastAsia="Calibri" w:cs="Times New Roman"/>
                <w:kern w:val="0"/>
                <w:sz w:val="24"/>
                <w:szCs w:val="24"/>
                <w:lang w:val="pt-BR" w:eastAsia="en-US" w:bidi="ar-SA"/>
              </w:rPr>
            </w:pPr>
            <w:r>
              <w:rPr>
                <w:rFonts w:eastAsia="Calibri" w:cs="Times New Roman" w:ascii="Times New Roman" w:hAnsi="Times New Roman"/>
                <w:kern w:val="0"/>
                <w:sz w:val="24"/>
                <w:szCs w:val="24"/>
                <w:lang w:val="pt-BR" w:eastAsia="en-US" w:bidi="ar-SA"/>
              </w:rPr>
              <w:t>xx</w:t>
            </w:r>
          </w:p>
        </w:tc>
      </w:tr>
      <w:tr>
        <w:trPr/>
        <w:tc>
          <w:tcPr>
            <w:tcW w:w="1148" w:type="dxa"/>
            <w:tcBorders/>
          </w:tcPr>
          <w:p>
            <w:pPr>
              <w:pStyle w:val="Normal"/>
              <w:widowControl w:val="false"/>
              <w:bidi w:val="0"/>
              <w:spacing w:lineRule="auto" w:line="240" w:before="0" w:after="0"/>
              <w:jc w:val="left"/>
              <w:rPr>
                <w:rFonts w:ascii="Times New Roman" w:hAnsi="Times New Roman" w:eastAsia="Calibri" w:cs="Times New Roman"/>
                <w:b/>
                <w:b/>
                <w:kern w:val="0"/>
                <w:sz w:val="24"/>
                <w:szCs w:val="24"/>
                <w:lang w:val="pt-BR" w:eastAsia="en-US" w:bidi="ar-SA"/>
              </w:rPr>
            </w:pPr>
            <w:r>
              <w:rPr>
                <w:rFonts w:eastAsia="Calibri" w:cs="Times New Roman" w:ascii="Times New Roman" w:hAnsi="Times New Roman"/>
                <w:b/>
                <w:kern w:val="0"/>
                <w:sz w:val="24"/>
                <w:szCs w:val="24"/>
                <w:lang w:val="pt-BR" w:eastAsia="en-US" w:bidi="ar-SA"/>
              </w:rPr>
              <w:t>3.1.3</w:t>
            </w:r>
          </w:p>
        </w:tc>
        <w:tc>
          <w:tcPr>
            <w:tcW w:w="7461" w:type="dxa"/>
            <w:tcBorders/>
          </w:tcPr>
          <w:p>
            <w:pPr>
              <w:pStyle w:val="Normal"/>
              <w:widowControl w:val="false"/>
              <w:bidi w:val="0"/>
              <w:spacing w:lineRule="auto" w:line="240" w:before="0" w:after="0"/>
              <w:jc w:val="both"/>
              <w:rPr>
                <w:rFonts w:ascii="Times New Roman" w:hAnsi="Times New Roman" w:eastAsia="Calibri" w:cs="Times New Roman"/>
                <w:b/>
                <w:b/>
                <w:kern w:val="0"/>
                <w:sz w:val="24"/>
                <w:szCs w:val="24"/>
                <w:lang w:val="pt-BR" w:eastAsia="en-US" w:bidi="ar-SA"/>
              </w:rPr>
            </w:pPr>
            <w:r>
              <w:rPr>
                <w:rFonts w:eastAsia="Calibri" w:cs="Times New Roman" w:ascii="Times New Roman" w:hAnsi="Times New Roman"/>
                <w:b/>
                <w:kern w:val="0"/>
                <w:sz w:val="24"/>
                <w:szCs w:val="24"/>
                <w:lang w:val="pt-BR" w:eastAsia="en-US" w:bidi="ar-SA"/>
              </w:rPr>
              <w:t>Citação de citação.............................................................................</w:t>
            </w:r>
          </w:p>
        </w:tc>
        <w:tc>
          <w:tcPr>
            <w:tcW w:w="678" w:type="dxa"/>
            <w:tcBorders/>
            <w:vAlign w:val="bottom"/>
          </w:tcPr>
          <w:p>
            <w:pPr>
              <w:pStyle w:val="Normal"/>
              <w:widowControl w:val="false"/>
              <w:bidi w:val="0"/>
              <w:spacing w:lineRule="auto" w:line="240" w:before="0" w:after="0"/>
              <w:jc w:val="right"/>
              <w:rPr>
                <w:rFonts w:ascii="Times New Roman" w:hAnsi="Times New Roman" w:eastAsia="Calibri" w:cs="Times New Roman"/>
                <w:kern w:val="0"/>
                <w:sz w:val="24"/>
                <w:szCs w:val="24"/>
                <w:lang w:val="pt-BR" w:eastAsia="en-US" w:bidi="ar-SA"/>
              </w:rPr>
            </w:pPr>
            <w:r>
              <w:rPr>
                <w:rFonts w:eastAsia="Calibri" w:cs="Times New Roman" w:ascii="Times New Roman" w:hAnsi="Times New Roman"/>
                <w:kern w:val="0"/>
                <w:sz w:val="24"/>
                <w:szCs w:val="24"/>
                <w:lang w:val="pt-BR" w:eastAsia="en-US" w:bidi="ar-SA"/>
              </w:rPr>
              <w:t>xx</w:t>
            </w:r>
          </w:p>
        </w:tc>
      </w:tr>
      <w:tr>
        <w:trPr/>
        <w:tc>
          <w:tcPr>
            <w:tcW w:w="1148" w:type="dxa"/>
            <w:tcBorders/>
          </w:tcPr>
          <w:p>
            <w:pPr>
              <w:pStyle w:val="Normal"/>
              <w:widowControl w:val="false"/>
              <w:bidi w:val="0"/>
              <w:spacing w:lineRule="auto" w:line="240" w:before="0" w:after="0"/>
              <w:jc w:val="left"/>
              <w:rPr>
                <w:rFonts w:ascii="Times New Roman" w:hAnsi="Times New Roman" w:eastAsia="Calibri" w:cs="Times New Roman"/>
                <w:b/>
                <w:b/>
                <w:i/>
                <w:i/>
                <w:kern w:val="0"/>
                <w:sz w:val="24"/>
                <w:szCs w:val="24"/>
                <w:lang w:val="pt-BR" w:eastAsia="en-US" w:bidi="ar-SA"/>
              </w:rPr>
            </w:pPr>
            <w:r>
              <w:rPr>
                <w:rFonts w:eastAsia="Calibri" w:cs="Times New Roman" w:ascii="Times New Roman" w:hAnsi="Times New Roman"/>
                <w:b/>
                <w:i/>
                <w:kern w:val="0"/>
                <w:sz w:val="24"/>
                <w:szCs w:val="24"/>
                <w:lang w:val="pt-BR" w:eastAsia="en-US" w:bidi="ar-SA"/>
              </w:rPr>
              <w:t>3.1.3.1</w:t>
            </w:r>
          </w:p>
        </w:tc>
        <w:tc>
          <w:tcPr>
            <w:tcW w:w="7461" w:type="dxa"/>
            <w:tcBorders/>
          </w:tcPr>
          <w:p>
            <w:pPr>
              <w:pStyle w:val="Normal"/>
              <w:widowControl w:val="false"/>
              <w:bidi w:val="0"/>
              <w:spacing w:lineRule="auto" w:line="240" w:before="0" w:after="0"/>
              <w:jc w:val="both"/>
              <w:rPr>
                <w:rFonts w:ascii="Times New Roman" w:hAnsi="Times New Roman" w:eastAsia="Calibri" w:cs="Times New Roman"/>
                <w:b/>
                <w:b/>
                <w:i/>
                <w:i/>
                <w:kern w:val="0"/>
                <w:sz w:val="24"/>
                <w:szCs w:val="24"/>
                <w:lang w:val="pt-BR" w:eastAsia="en-US" w:bidi="ar-SA"/>
              </w:rPr>
            </w:pPr>
            <w:r>
              <w:rPr>
                <w:rFonts w:eastAsia="Calibri" w:cs="Times New Roman" w:ascii="Times New Roman" w:hAnsi="Times New Roman"/>
                <w:b/>
                <w:i/>
                <w:kern w:val="0"/>
                <w:sz w:val="24"/>
                <w:szCs w:val="24"/>
                <w:lang w:val="pt-BR" w:eastAsia="en-US" w:bidi="ar-SA"/>
              </w:rPr>
              <w:t>Citação de citação direta..................................................................</w:t>
            </w:r>
          </w:p>
        </w:tc>
        <w:tc>
          <w:tcPr>
            <w:tcW w:w="678" w:type="dxa"/>
            <w:tcBorders/>
            <w:vAlign w:val="bottom"/>
          </w:tcPr>
          <w:p>
            <w:pPr>
              <w:pStyle w:val="Normal"/>
              <w:widowControl w:val="false"/>
              <w:bidi w:val="0"/>
              <w:spacing w:lineRule="auto" w:line="240" w:before="0" w:after="0"/>
              <w:jc w:val="right"/>
              <w:rPr>
                <w:rFonts w:ascii="Times New Roman" w:hAnsi="Times New Roman" w:eastAsia="Calibri" w:cs="Times New Roman"/>
                <w:kern w:val="0"/>
                <w:sz w:val="24"/>
                <w:szCs w:val="24"/>
                <w:lang w:val="pt-BR" w:eastAsia="en-US" w:bidi="ar-SA"/>
              </w:rPr>
            </w:pPr>
            <w:r>
              <w:rPr>
                <w:rFonts w:eastAsia="Calibri" w:cs="Times New Roman" w:ascii="Times New Roman" w:hAnsi="Times New Roman"/>
                <w:kern w:val="0"/>
                <w:sz w:val="24"/>
                <w:szCs w:val="24"/>
                <w:lang w:val="pt-BR" w:eastAsia="en-US" w:bidi="ar-SA"/>
              </w:rPr>
              <w:t>xx</w:t>
            </w:r>
          </w:p>
        </w:tc>
      </w:tr>
      <w:tr>
        <w:trPr/>
        <w:tc>
          <w:tcPr>
            <w:tcW w:w="1148" w:type="dxa"/>
            <w:tcBorders/>
          </w:tcPr>
          <w:p>
            <w:pPr>
              <w:pStyle w:val="Normal"/>
              <w:widowControl w:val="false"/>
              <w:bidi w:val="0"/>
              <w:spacing w:lineRule="auto" w:line="240" w:before="0" w:after="0"/>
              <w:jc w:val="left"/>
              <w:rPr>
                <w:rFonts w:ascii="Times New Roman" w:hAnsi="Times New Roman" w:eastAsia="Calibri" w:cs="Times New Roman"/>
                <w:b/>
                <w:b/>
                <w:i/>
                <w:i/>
                <w:kern w:val="0"/>
                <w:sz w:val="24"/>
                <w:szCs w:val="24"/>
                <w:lang w:val="pt-BR" w:eastAsia="en-US" w:bidi="ar-SA"/>
              </w:rPr>
            </w:pPr>
            <w:r>
              <w:rPr>
                <w:rFonts w:eastAsia="Calibri" w:cs="Times New Roman" w:ascii="Times New Roman" w:hAnsi="Times New Roman"/>
                <w:b/>
                <w:i/>
                <w:kern w:val="0"/>
                <w:sz w:val="24"/>
                <w:szCs w:val="24"/>
                <w:lang w:val="pt-BR" w:eastAsia="en-US" w:bidi="ar-SA"/>
              </w:rPr>
              <w:t>3.1.3.2</w:t>
            </w:r>
          </w:p>
        </w:tc>
        <w:tc>
          <w:tcPr>
            <w:tcW w:w="7461" w:type="dxa"/>
            <w:tcBorders/>
          </w:tcPr>
          <w:p>
            <w:pPr>
              <w:pStyle w:val="Normal"/>
              <w:widowControl w:val="false"/>
              <w:bidi w:val="0"/>
              <w:spacing w:lineRule="auto" w:line="240" w:before="0" w:after="0"/>
              <w:jc w:val="both"/>
              <w:rPr>
                <w:rFonts w:ascii="Times New Roman" w:hAnsi="Times New Roman" w:eastAsia="Calibri" w:cs="Times New Roman"/>
                <w:b/>
                <w:b/>
                <w:i/>
                <w:i/>
                <w:kern w:val="0"/>
                <w:sz w:val="24"/>
                <w:szCs w:val="24"/>
                <w:lang w:val="pt-BR" w:eastAsia="en-US" w:bidi="ar-SA"/>
              </w:rPr>
            </w:pPr>
            <w:r>
              <w:rPr>
                <w:rFonts w:eastAsia="Calibri" w:cs="Times New Roman" w:ascii="Times New Roman" w:hAnsi="Times New Roman"/>
                <w:b/>
                <w:i/>
                <w:kern w:val="0"/>
                <w:sz w:val="24"/>
                <w:szCs w:val="24"/>
                <w:lang w:val="pt-BR" w:eastAsia="en-US" w:bidi="ar-SA"/>
              </w:rPr>
              <w:t>Citação de citação indireta...............................................................</w:t>
            </w:r>
          </w:p>
        </w:tc>
        <w:tc>
          <w:tcPr>
            <w:tcW w:w="678" w:type="dxa"/>
            <w:tcBorders/>
            <w:vAlign w:val="bottom"/>
          </w:tcPr>
          <w:p>
            <w:pPr>
              <w:pStyle w:val="Normal"/>
              <w:widowControl w:val="false"/>
              <w:bidi w:val="0"/>
              <w:spacing w:lineRule="auto" w:line="240" w:before="0" w:after="0"/>
              <w:jc w:val="right"/>
              <w:rPr>
                <w:rFonts w:ascii="Times New Roman" w:hAnsi="Times New Roman" w:eastAsia="Calibri" w:cs="Times New Roman"/>
                <w:kern w:val="0"/>
                <w:sz w:val="24"/>
                <w:szCs w:val="24"/>
                <w:lang w:val="pt-BR" w:eastAsia="en-US" w:bidi="ar-SA"/>
              </w:rPr>
            </w:pPr>
            <w:r>
              <w:rPr>
                <w:rFonts w:eastAsia="Calibri" w:cs="Times New Roman" w:ascii="Times New Roman" w:hAnsi="Times New Roman"/>
                <w:kern w:val="0"/>
                <w:sz w:val="24"/>
                <w:szCs w:val="24"/>
                <w:lang w:val="pt-BR" w:eastAsia="en-US" w:bidi="ar-SA"/>
              </w:rPr>
              <w:t>xx</w:t>
            </w:r>
          </w:p>
        </w:tc>
      </w:tr>
      <w:tr>
        <w:trPr/>
        <w:tc>
          <w:tcPr>
            <w:tcW w:w="1148" w:type="dxa"/>
            <w:tcBorders/>
          </w:tcPr>
          <w:p>
            <w:pPr>
              <w:pStyle w:val="Normal"/>
              <w:widowControl w:val="false"/>
              <w:bidi w:val="0"/>
              <w:spacing w:lineRule="auto" w:line="240" w:before="0" w:after="0"/>
              <w:jc w:val="left"/>
              <w:rPr>
                <w:rFonts w:ascii="Times New Roman" w:hAnsi="Times New Roman" w:eastAsia="Calibri" w:cs="Times New Roman"/>
                <w:kern w:val="0"/>
                <w:sz w:val="24"/>
                <w:szCs w:val="24"/>
                <w:lang w:val="pt-BR" w:eastAsia="en-US" w:bidi="ar-SA"/>
              </w:rPr>
            </w:pPr>
            <w:r>
              <w:rPr>
                <w:rFonts w:eastAsia="Calibri" w:cs="Times New Roman" w:ascii="Times New Roman" w:hAnsi="Times New Roman"/>
                <w:kern w:val="0"/>
                <w:sz w:val="24"/>
                <w:szCs w:val="24"/>
                <w:lang w:val="pt-BR" w:eastAsia="en-US" w:bidi="ar-SA"/>
              </w:rPr>
              <w:t>3.2</w:t>
            </w:r>
          </w:p>
        </w:tc>
        <w:tc>
          <w:tcPr>
            <w:tcW w:w="7461" w:type="dxa"/>
            <w:tcBorders/>
          </w:tcPr>
          <w:p>
            <w:pPr>
              <w:pStyle w:val="Normal"/>
              <w:widowControl w:val="false"/>
              <w:bidi w:val="0"/>
              <w:spacing w:lineRule="auto" w:line="240" w:before="0" w:after="0"/>
              <w:jc w:val="both"/>
              <w:rPr>
                <w:rFonts w:ascii="Times New Roman" w:hAnsi="Times New Roman" w:eastAsia="Calibri" w:cs="Times New Roman"/>
                <w:kern w:val="0"/>
                <w:sz w:val="24"/>
                <w:szCs w:val="24"/>
                <w:lang w:val="pt-BR" w:eastAsia="en-US" w:bidi="ar-SA"/>
              </w:rPr>
            </w:pPr>
            <w:r>
              <w:rPr>
                <w:rFonts w:eastAsia="Calibri" w:cs="Times New Roman" w:ascii="Times New Roman" w:hAnsi="Times New Roman"/>
                <w:kern w:val="0"/>
                <w:sz w:val="24"/>
                <w:szCs w:val="24"/>
                <w:lang w:val="pt-BR" w:eastAsia="en-US" w:bidi="ar-SA"/>
              </w:rPr>
              <w:t>FORMAS DE CITAÇÃO: sistema de chamada...................................</w:t>
            </w:r>
          </w:p>
        </w:tc>
        <w:tc>
          <w:tcPr>
            <w:tcW w:w="678" w:type="dxa"/>
            <w:tcBorders/>
            <w:vAlign w:val="bottom"/>
          </w:tcPr>
          <w:p>
            <w:pPr>
              <w:pStyle w:val="Normal"/>
              <w:widowControl w:val="false"/>
              <w:bidi w:val="0"/>
              <w:spacing w:lineRule="auto" w:line="240" w:before="0" w:after="0"/>
              <w:jc w:val="right"/>
              <w:rPr>
                <w:rFonts w:ascii="Times New Roman" w:hAnsi="Times New Roman" w:eastAsia="Calibri" w:cs="Times New Roman"/>
                <w:kern w:val="0"/>
                <w:sz w:val="24"/>
                <w:szCs w:val="24"/>
                <w:lang w:val="pt-BR" w:eastAsia="en-US" w:bidi="ar-SA"/>
              </w:rPr>
            </w:pPr>
            <w:r>
              <w:rPr>
                <w:rFonts w:eastAsia="Calibri" w:cs="Times New Roman" w:ascii="Times New Roman" w:hAnsi="Times New Roman"/>
                <w:kern w:val="0"/>
                <w:sz w:val="24"/>
                <w:szCs w:val="24"/>
                <w:lang w:val="pt-BR" w:eastAsia="en-US" w:bidi="ar-SA"/>
              </w:rPr>
              <w:t>xx</w:t>
            </w:r>
          </w:p>
        </w:tc>
      </w:tr>
      <w:tr>
        <w:trPr/>
        <w:tc>
          <w:tcPr>
            <w:tcW w:w="1148" w:type="dxa"/>
            <w:tcBorders/>
          </w:tcPr>
          <w:p>
            <w:pPr>
              <w:pStyle w:val="Normal"/>
              <w:widowControl w:val="false"/>
              <w:bidi w:val="0"/>
              <w:spacing w:lineRule="auto" w:line="240" w:before="0" w:after="0"/>
              <w:jc w:val="left"/>
              <w:rPr>
                <w:rFonts w:ascii="Times New Roman" w:hAnsi="Times New Roman" w:eastAsia="Calibri" w:cs="Times New Roman"/>
                <w:b/>
                <w:b/>
                <w:kern w:val="0"/>
                <w:sz w:val="24"/>
                <w:szCs w:val="24"/>
                <w:lang w:val="pt-BR" w:eastAsia="en-US" w:bidi="ar-SA"/>
              </w:rPr>
            </w:pPr>
            <w:r>
              <w:rPr>
                <w:rFonts w:eastAsia="Calibri" w:cs="Times New Roman" w:ascii="Times New Roman" w:hAnsi="Times New Roman"/>
                <w:b/>
                <w:kern w:val="0"/>
                <w:sz w:val="24"/>
                <w:szCs w:val="24"/>
                <w:lang w:val="pt-BR" w:eastAsia="en-US" w:bidi="ar-SA"/>
              </w:rPr>
              <w:t>3.2.1</w:t>
            </w:r>
          </w:p>
        </w:tc>
        <w:tc>
          <w:tcPr>
            <w:tcW w:w="7461" w:type="dxa"/>
            <w:tcBorders/>
          </w:tcPr>
          <w:p>
            <w:pPr>
              <w:pStyle w:val="Normal"/>
              <w:widowControl w:val="false"/>
              <w:bidi w:val="0"/>
              <w:spacing w:lineRule="auto" w:line="240" w:before="0" w:after="0"/>
              <w:jc w:val="both"/>
              <w:rPr>
                <w:rFonts w:ascii="Times New Roman" w:hAnsi="Times New Roman" w:eastAsia="Calibri" w:cs="Times New Roman"/>
                <w:b/>
                <w:b/>
                <w:kern w:val="0"/>
                <w:sz w:val="24"/>
                <w:szCs w:val="24"/>
                <w:lang w:val="pt-BR" w:eastAsia="en-US" w:bidi="ar-SA"/>
              </w:rPr>
            </w:pPr>
            <w:r>
              <w:rPr>
                <w:rFonts w:eastAsia="Calibri" w:cs="Times New Roman" w:ascii="Times New Roman" w:hAnsi="Times New Roman"/>
                <w:b/>
                <w:kern w:val="0"/>
                <w:sz w:val="24"/>
                <w:szCs w:val="24"/>
                <w:lang w:val="pt-BR" w:eastAsia="en-US" w:bidi="ar-SA"/>
              </w:rPr>
              <w:t>Sistema de chamada autor-data......................................................</w:t>
            </w:r>
          </w:p>
        </w:tc>
        <w:tc>
          <w:tcPr>
            <w:tcW w:w="678" w:type="dxa"/>
            <w:tcBorders/>
            <w:vAlign w:val="bottom"/>
          </w:tcPr>
          <w:p>
            <w:pPr>
              <w:pStyle w:val="Normal"/>
              <w:widowControl w:val="false"/>
              <w:bidi w:val="0"/>
              <w:spacing w:lineRule="auto" w:line="240" w:before="0" w:after="0"/>
              <w:jc w:val="right"/>
              <w:rPr>
                <w:rFonts w:ascii="Times New Roman" w:hAnsi="Times New Roman" w:eastAsia="Calibri" w:cs="Times New Roman"/>
                <w:kern w:val="0"/>
                <w:sz w:val="24"/>
                <w:szCs w:val="24"/>
                <w:lang w:val="pt-BR" w:eastAsia="en-US" w:bidi="ar-SA"/>
              </w:rPr>
            </w:pPr>
            <w:r>
              <w:rPr>
                <w:rFonts w:eastAsia="Calibri" w:cs="Times New Roman" w:ascii="Times New Roman" w:hAnsi="Times New Roman"/>
                <w:kern w:val="0"/>
                <w:sz w:val="24"/>
                <w:szCs w:val="24"/>
                <w:lang w:val="pt-BR" w:eastAsia="en-US" w:bidi="ar-SA"/>
              </w:rPr>
              <w:t>xx</w:t>
            </w:r>
          </w:p>
        </w:tc>
      </w:tr>
      <w:tr>
        <w:trPr/>
        <w:tc>
          <w:tcPr>
            <w:tcW w:w="1148" w:type="dxa"/>
            <w:tcBorders/>
          </w:tcPr>
          <w:p>
            <w:pPr>
              <w:pStyle w:val="Normal"/>
              <w:widowControl w:val="false"/>
              <w:bidi w:val="0"/>
              <w:spacing w:lineRule="auto" w:line="240" w:before="0" w:after="0"/>
              <w:jc w:val="left"/>
              <w:rPr>
                <w:rFonts w:ascii="Times New Roman" w:hAnsi="Times New Roman" w:eastAsia="Calibri" w:cs="Times New Roman"/>
                <w:b/>
                <w:b/>
                <w:i/>
                <w:i/>
                <w:kern w:val="0"/>
                <w:sz w:val="24"/>
                <w:szCs w:val="24"/>
                <w:lang w:val="pt-BR" w:eastAsia="en-US" w:bidi="ar-SA"/>
              </w:rPr>
            </w:pPr>
            <w:r>
              <w:rPr>
                <w:rFonts w:eastAsia="Calibri" w:cs="Times New Roman" w:ascii="Times New Roman" w:hAnsi="Times New Roman"/>
                <w:b/>
                <w:i/>
                <w:kern w:val="0"/>
                <w:sz w:val="24"/>
                <w:szCs w:val="24"/>
                <w:lang w:val="pt-BR" w:eastAsia="en-US" w:bidi="ar-SA"/>
              </w:rPr>
              <w:t>3.2.1.1</w:t>
            </w:r>
          </w:p>
        </w:tc>
        <w:tc>
          <w:tcPr>
            <w:tcW w:w="7461" w:type="dxa"/>
            <w:tcBorders/>
          </w:tcPr>
          <w:p>
            <w:pPr>
              <w:pStyle w:val="Normal"/>
              <w:widowControl w:val="false"/>
              <w:bidi w:val="0"/>
              <w:spacing w:lineRule="auto" w:line="240" w:before="0" w:after="0"/>
              <w:jc w:val="both"/>
              <w:rPr>
                <w:rFonts w:ascii="Times New Roman" w:hAnsi="Times New Roman" w:eastAsia="Calibri" w:cs="Times New Roman"/>
                <w:b/>
                <w:b/>
                <w:i/>
                <w:i/>
                <w:kern w:val="0"/>
                <w:sz w:val="24"/>
                <w:szCs w:val="24"/>
                <w:lang w:val="pt-BR" w:eastAsia="en-US" w:bidi="ar-SA"/>
              </w:rPr>
            </w:pPr>
            <w:r>
              <w:rPr>
                <w:rFonts w:eastAsia="Calibri" w:cs="Times New Roman" w:ascii="Times New Roman" w:hAnsi="Times New Roman"/>
                <w:b/>
                <w:i/>
                <w:kern w:val="0"/>
                <w:sz w:val="24"/>
                <w:szCs w:val="24"/>
                <w:lang w:val="pt-BR" w:eastAsia="en-US" w:bidi="ar-SA"/>
              </w:rPr>
              <w:t>Coincidência de sobrenomes..........................................................</w:t>
            </w:r>
          </w:p>
        </w:tc>
        <w:tc>
          <w:tcPr>
            <w:tcW w:w="678" w:type="dxa"/>
            <w:tcBorders/>
            <w:vAlign w:val="bottom"/>
          </w:tcPr>
          <w:p>
            <w:pPr>
              <w:pStyle w:val="Normal"/>
              <w:widowControl w:val="false"/>
              <w:bidi w:val="0"/>
              <w:spacing w:lineRule="auto" w:line="240" w:before="0" w:after="0"/>
              <w:jc w:val="right"/>
              <w:rPr>
                <w:rFonts w:ascii="Times New Roman" w:hAnsi="Times New Roman" w:eastAsia="Calibri" w:cs="Times New Roman"/>
                <w:kern w:val="0"/>
                <w:sz w:val="24"/>
                <w:szCs w:val="24"/>
                <w:lang w:val="pt-BR" w:eastAsia="en-US" w:bidi="ar-SA"/>
              </w:rPr>
            </w:pPr>
            <w:r>
              <w:rPr>
                <w:rFonts w:eastAsia="Calibri" w:cs="Times New Roman" w:ascii="Times New Roman" w:hAnsi="Times New Roman"/>
                <w:kern w:val="0"/>
                <w:sz w:val="24"/>
                <w:szCs w:val="24"/>
                <w:lang w:val="pt-BR" w:eastAsia="en-US" w:bidi="ar-SA"/>
              </w:rPr>
              <w:t>xx</w:t>
            </w:r>
          </w:p>
        </w:tc>
      </w:tr>
      <w:tr>
        <w:trPr/>
        <w:tc>
          <w:tcPr>
            <w:tcW w:w="1148" w:type="dxa"/>
            <w:tcBorders/>
          </w:tcPr>
          <w:p>
            <w:pPr>
              <w:pStyle w:val="Normal"/>
              <w:widowControl w:val="false"/>
              <w:bidi w:val="0"/>
              <w:spacing w:lineRule="auto" w:line="240" w:before="0" w:after="0"/>
              <w:jc w:val="left"/>
              <w:rPr>
                <w:rFonts w:ascii="Times New Roman" w:hAnsi="Times New Roman" w:eastAsia="Calibri" w:cs="Times New Roman"/>
                <w:b/>
                <w:b/>
                <w:i/>
                <w:i/>
                <w:kern w:val="0"/>
                <w:sz w:val="24"/>
                <w:szCs w:val="24"/>
                <w:lang w:val="pt-BR" w:eastAsia="en-US" w:bidi="ar-SA"/>
              </w:rPr>
            </w:pPr>
            <w:r>
              <w:rPr>
                <w:rFonts w:eastAsia="Calibri" w:cs="Times New Roman" w:ascii="Times New Roman" w:hAnsi="Times New Roman"/>
                <w:b/>
                <w:i/>
                <w:kern w:val="0"/>
                <w:sz w:val="24"/>
                <w:szCs w:val="24"/>
                <w:lang w:val="pt-BR" w:eastAsia="en-US" w:bidi="ar-SA"/>
              </w:rPr>
              <w:t>3.2.1.2</w:t>
            </w:r>
          </w:p>
        </w:tc>
        <w:tc>
          <w:tcPr>
            <w:tcW w:w="7461" w:type="dxa"/>
            <w:tcBorders/>
          </w:tcPr>
          <w:p>
            <w:pPr>
              <w:pStyle w:val="Normal"/>
              <w:widowControl w:val="false"/>
              <w:bidi w:val="0"/>
              <w:spacing w:lineRule="auto" w:line="240" w:before="0" w:after="0"/>
              <w:jc w:val="both"/>
              <w:rPr>
                <w:rFonts w:ascii="Times New Roman" w:hAnsi="Times New Roman" w:eastAsia="Calibri" w:cs="Times New Roman"/>
                <w:b/>
                <w:b/>
                <w:i/>
                <w:i/>
                <w:kern w:val="0"/>
                <w:sz w:val="24"/>
                <w:szCs w:val="24"/>
                <w:lang w:val="pt-BR" w:eastAsia="en-US" w:bidi="ar-SA"/>
              </w:rPr>
            </w:pPr>
            <w:r>
              <w:rPr>
                <w:rFonts w:eastAsia="Calibri" w:cs="Times New Roman" w:ascii="Times New Roman" w:hAnsi="Times New Roman"/>
                <w:b/>
                <w:i/>
                <w:kern w:val="0"/>
                <w:sz w:val="24"/>
                <w:szCs w:val="24"/>
                <w:lang w:val="pt-BR" w:eastAsia="en-US" w:bidi="ar-SA"/>
              </w:rPr>
              <w:t>Citação de diversos documentos....................................................</w:t>
            </w:r>
          </w:p>
        </w:tc>
        <w:tc>
          <w:tcPr>
            <w:tcW w:w="678" w:type="dxa"/>
            <w:tcBorders/>
            <w:vAlign w:val="bottom"/>
          </w:tcPr>
          <w:p>
            <w:pPr>
              <w:pStyle w:val="Normal"/>
              <w:widowControl w:val="false"/>
              <w:bidi w:val="0"/>
              <w:spacing w:lineRule="auto" w:line="240" w:before="0" w:after="0"/>
              <w:jc w:val="right"/>
              <w:rPr>
                <w:rFonts w:ascii="Times New Roman" w:hAnsi="Times New Roman" w:eastAsia="Calibri" w:cs="Times New Roman"/>
                <w:kern w:val="0"/>
                <w:sz w:val="24"/>
                <w:szCs w:val="24"/>
                <w:lang w:val="pt-BR" w:eastAsia="en-US" w:bidi="ar-SA"/>
              </w:rPr>
            </w:pPr>
            <w:r>
              <w:rPr>
                <w:rFonts w:eastAsia="Calibri" w:cs="Times New Roman" w:ascii="Times New Roman" w:hAnsi="Times New Roman"/>
                <w:kern w:val="0"/>
                <w:sz w:val="24"/>
                <w:szCs w:val="24"/>
                <w:lang w:val="pt-BR" w:eastAsia="en-US" w:bidi="ar-SA"/>
              </w:rPr>
              <w:t>xx</w:t>
            </w:r>
          </w:p>
        </w:tc>
      </w:tr>
      <w:tr>
        <w:trPr/>
        <w:tc>
          <w:tcPr>
            <w:tcW w:w="1148" w:type="dxa"/>
            <w:tcBorders/>
          </w:tcPr>
          <w:p>
            <w:pPr>
              <w:pStyle w:val="Normal"/>
              <w:widowControl w:val="false"/>
              <w:bidi w:val="0"/>
              <w:spacing w:lineRule="auto" w:line="240" w:before="0" w:after="0"/>
              <w:jc w:val="left"/>
              <w:rPr>
                <w:rFonts w:ascii="Times New Roman" w:hAnsi="Times New Roman" w:eastAsia="Calibri" w:cs="Times New Roman"/>
                <w:b/>
                <w:b/>
                <w:kern w:val="0"/>
                <w:sz w:val="24"/>
                <w:szCs w:val="24"/>
                <w:lang w:val="pt-BR" w:eastAsia="en-US" w:bidi="ar-SA"/>
              </w:rPr>
            </w:pPr>
            <w:r>
              <w:rPr>
                <w:rFonts w:eastAsia="Calibri" w:cs="Times New Roman" w:ascii="Times New Roman" w:hAnsi="Times New Roman"/>
                <w:b/>
                <w:kern w:val="0"/>
                <w:sz w:val="24"/>
                <w:szCs w:val="24"/>
                <w:lang w:val="pt-BR" w:eastAsia="en-US" w:bidi="ar-SA"/>
              </w:rPr>
              <w:t>3.2.2</w:t>
            </w:r>
          </w:p>
        </w:tc>
        <w:tc>
          <w:tcPr>
            <w:tcW w:w="7461" w:type="dxa"/>
            <w:tcBorders/>
          </w:tcPr>
          <w:p>
            <w:pPr>
              <w:pStyle w:val="Normal"/>
              <w:widowControl w:val="false"/>
              <w:bidi w:val="0"/>
              <w:spacing w:lineRule="auto" w:line="240" w:before="0" w:after="0"/>
              <w:jc w:val="both"/>
              <w:rPr>
                <w:rFonts w:ascii="Times New Roman" w:hAnsi="Times New Roman" w:eastAsia="Calibri" w:cs="Times New Roman"/>
                <w:b/>
                <w:b/>
                <w:kern w:val="0"/>
                <w:sz w:val="24"/>
                <w:szCs w:val="24"/>
                <w:lang w:val="pt-BR" w:eastAsia="en-US" w:bidi="ar-SA"/>
              </w:rPr>
            </w:pPr>
            <w:r>
              <w:rPr>
                <w:rFonts w:eastAsia="Calibri" w:cs="Times New Roman" w:ascii="Times New Roman" w:hAnsi="Times New Roman"/>
                <w:b/>
                <w:kern w:val="0"/>
                <w:sz w:val="24"/>
                <w:szCs w:val="24"/>
                <w:lang w:val="pt-BR" w:eastAsia="en-US" w:bidi="ar-SA"/>
              </w:rPr>
              <w:t>Sistema de chamada numérico.......................................................</w:t>
            </w:r>
          </w:p>
        </w:tc>
        <w:tc>
          <w:tcPr>
            <w:tcW w:w="678" w:type="dxa"/>
            <w:tcBorders/>
            <w:vAlign w:val="bottom"/>
          </w:tcPr>
          <w:p>
            <w:pPr>
              <w:pStyle w:val="Normal"/>
              <w:widowControl w:val="false"/>
              <w:bidi w:val="0"/>
              <w:spacing w:lineRule="auto" w:line="240" w:before="0" w:after="0"/>
              <w:jc w:val="right"/>
              <w:rPr>
                <w:rFonts w:ascii="Times New Roman" w:hAnsi="Times New Roman" w:eastAsia="Calibri" w:cs="Times New Roman"/>
                <w:kern w:val="0"/>
                <w:sz w:val="24"/>
                <w:szCs w:val="24"/>
                <w:lang w:val="pt-BR" w:eastAsia="en-US" w:bidi="ar-SA"/>
              </w:rPr>
            </w:pPr>
            <w:r>
              <w:rPr>
                <w:rFonts w:eastAsia="Calibri" w:cs="Times New Roman" w:ascii="Times New Roman" w:hAnsi="Times New Roman"/>
                <w:kern w:val="0"/>
                <w:sz w:val="24"/>
                <w:szCs w:val="24"/>
                <w:lang w:val="pt-BR" w:eastAsia="en-US" w:bidi="ar-SA"/>
              </w:rPr>
              <w:t>xx</w:t>
            </w:r>
          </w:p>
        </w:tc>
      </w:tr>
      <w:tr>
        <w:trPr/>
        <w:tc>
          <w:tcPr>
            <w:tcW w:w="1148" w:type="dxa"/>
            <w:tcBorders/>
          </w:tcPr>
          <w:p>
            <w:pPr>
              <w:pStyle w:val="Normal"/>
              <w:widowControl w:val="false"/>
              <w:bidi w:val="0"/>
              <w:snapToGrid w:val="false"/>
              <w:spacing w:lineRule="auto" w:line="240" w:before="0" w:after="0"/>
              <w:jc w:val="left"/>
              <w:rPr>
                <w:rFonts w:ascii="Times New Roman" w:hAnsi="Times New Roman" w:eastAsia="Calibri" w:cs="Times New Roman"/>
                <w:b/>
                <w:b/>
                <w:kern w:val="0"/>
                <w:sz w:val="24"/>
                <w:szCs w:val="24"/>
                <w:lang w:val="pt-BR" w:eastAsia="en-US" w:bidi="ar-SA"/>
              </w:rPr>
            </w:pPr>
            <w:r>
              <w:rPr>
                <w:rFonts w:eastAsia="Calibri" w:cs="Times New Roman" w:ascii="Times New Roman" w:hAnsi="Times New Roman"/>
                <w:b/>
                <w:kern w:val="0"/>
                <w:sz w:val="24"/>
                <w:szCs w:val="24"/>
                <w:lang w:val="pt-BR" w:eastAsia="en-US" w:bidi="ar-SA"/>
              </w:rPr>
            </w:r>
          </w:p>
        </w:tc>
        <w:tc>
          <w:tcPr>
            <w:tcW w:w="7461" w:type="dxa"/>
            <w:tcBorders/>
          </w:tcPr>
          <w:p>
            <w:pPr>
              <w:pStyle w:val="Normal"/>
              <w:widowControl w:val="false"/>
              <w:bidi w:val="0"/>
              <w:snapToGrid w:val="false"/>
              <w:spacing w:lineRule="auto" w:line="240" w:before="0" w:after="0"/>
              <w:jc w:val="both"/>
              <w:rPr>
                <w:rFonts w:ascii="Times New Roman" w:hAnsi="Times New Roman" w:eastAsia="Calibri" w:cs="Times New Roman"/>
                <w:b/>
                <w:b/>
                <w:kern w:val="0"/>
                <w:sz w:val="24"/>
                <w:szCs w:val="24"/>
                <w:lang w:val="pt-BR" w:eastAsia="en-US" w:bidi="ar-SA"/>
              </w:rPr>
            </w:pPr>
            <w:r>
              <w:rPr>
                <w:rFonts w:eastAsia="Calibri" w:cs="Times New Roman" w:ascii="Times New Roman" w:hAnsi="Times New Roman"/>
                <w:b/>
                <w:kern w:val="0"/>
                <w:sz w:val="24"/>
                <w:szCs w:val="24"/>
                <w:lang w:val="pt-BR" w:eastAsia="en-US" w:bidi="ar-SA"/>
              </w:rPr>
            </w:r>
          </w:p>
        </w:tc>
        <w:tc>
          <w:tcPr>
            <w:tcW w:w="678" w:type="dxa"/>
            <w:tcBorders/>
            <w:vAlign w:val="bottom"/>
          </w:tcPr>
          <w:p>
            <w:pPr>
              <w:pStyle w:val="Normal"/>
              <w:widowControl w:val="false"/>
              <w:bidi w:val="0"/>
              <w:spacing w:lineRule="auto" w:line="240" w:before="0" w:after="0"/>
              <w:jc w:val="right"/>
              <w:rPr>
                <w:rFonts w:ascii="Times New Roman" w:hAnsi="Times New Roman" w:eastAsia="Calibri" w:cs="Times New Roman"/>
                <w:kern w:val="0"/>
                <w:sz w:val="24"/>
                <w:szCs w:val="24"/>
                <w:lang w:val="pt-BR" w:eastAsia="en-US" w:bidi="ar-SA"/>
              </w:rPr>
            </w:pPr>
            <w:r>
              <w:rPr>
                <w:rFonts w:eastAsia="Calibri" w:cs="Times New Roman" w:ascii="Times New Roman" w:hAnsi="Times New Roman"/>
                <w:kern w:val="0"/>
                <w:sz w:val="24"/>
                <w:szCs w:val="24"/>
                <w:lang w:val="pt-BR" w:eastAsia="en-US" w:bidi="ar-SA"/>
              </w:rPr>
              <w:t>xx</w:t>
            </w:r>
          </w:p>
        </w:tc>
      </w:tr>
      <w:tr>
        <w:trPr/>
        <w:tc>
          <w:tcPr>
            <w:tcW w:w="1148" w:type="dxa"/>
            <w:tcBorders/>
          </w:tcPr>
          <w:p>
            <w:pPr>
              <w:pStyle w:val="Normal"/>
              <w:widowControl w:val="false"/>
              <w:bidi w:val="0"/>
              <w:spacing w:lineRule="auto" w:line="240" w:before="0" w:after="0"/>
              <w:jc w:val="left"/>
              <w:rPr>
                <w:rFonts w:ascii="Times New Roman" w:hAnsi="Times New Roman" w:eastAsia="Calibri" w:cs="Times New Roman"/>
                <w:b/>
                <w:b/>
                <w:kern w:val="0"/>
                <w:sz w:val="24"/>
                <w:szCs w:val="24"/>
                <w:lang w:val="pt-BR" w:eastAsia="en-US" w:bidi="ar-SA"/>
              </w:rPr>
            </w:pPr>
            <w:r>
              <w:rPr>
                <w:rFonts w:eastAsia="Calibri" w:cs="Times New Roman" w:ascii="Times New Roman" w:hAnsi="Times New Roman"/>
                <w:b/>
                <w:kern w:val="0"/>
                <w:sz w:val="24"/>
                <w:szCs w:val="24"/>
                <w:lang w:val="pt-BR" w:eastAsia="en-US" w:bidi="ar-SA"/>
              </w:rPr>
              <w:t>4</w:t>
            </w:r>
          </w:p>
        </w:tc>
        <w:tc>
          <w:tcPr>
            <w:tcW w:w="7461" w:type="dxa"/>
            <w:tcBorders/>
          </w:tcPr>
          <w:p>
            <w:pPr>
              <w:pStyle w:val="Normal"/>
              <w:widowControl w:val="false"/>
              <w:bidi w:val="0"/>
              <w:spacing w:lineRule="auto" w:line="240" w:before="0" w:after="0"/>
              <w:jc w:val="both"/>
              <w:rPr>
                <w:rFonts w:ascii="Times New Roman" w:hAnsi="Times New Roman" w:eastAsia="Calibri" w:cs="Times New Roman"/>
                <w:b/>
                <w:b/>
                <w:kern w:val="0"/>
                <w:sz w:val="24"/>
                <w:szCs w:val="24"/>
                <w:lang w:val="pt-BR" w:eastAsia="en-US" w:bidi="ar-SA"/>
              </w:rPr>
            </w:pPr>
            <w:r>
              <w:rPr>
                <w:rFonts w:eastAsia="Calibri" w:cs="Times New Roman" w:ascii="Times New Roman" w:hAnsi="Times New Roman"/>
                <w:b/>
                <w:kern w:val="0"/>
                <w:sz w:val="24"/>
                <w:szCs w:val="24"/>
                <w:lang w:val="pt-BR" w:eastAsia="en-US" w:bidi="ar-SA"/>
              </w:rPr>
              <w:t>AUTORIA............................................................................................</w:t>
            </w:r>
          </w:p>
        </w:tc>
        <w:tc>
          <w:tcPr>
            <w:tcW w:w="678" w:type="dxa"/>
            <w:tcBorders/>
            <w:vAlign w:val="bottom"/>
          </w:tcPr>
          <w:p>
            <w:pPr>
              <w:pStyle w:val="Normal"/>
              <w:widowControl w:val="false"/>
              <w:bidi w:val="0"/>
              <w:spacing w:lineRule="auto" w:line="240" w:before="0" w:after="0"/>
              <w:jc w:val="right"/>
              <w:rPr>
                <w:rFonts w:ascii="Times New Roman" w:hAnsi="Times New Roman" w:eastAsia="Calibri" w:cs="Times New Roman"/>
                <w:kern w:val="0"/>
                <w:sz w:val="24"/>
                <w:szCs w:val="24"/>
                <w:lang w:val="pt-BR" w:eastAsia="en-US" w:bidi="ar-SA"/>
              </w:rPr>
            </w:pPr>
            <w:r>
              <w:rPr>
                <w:rFonts w:eastAsia="Calibri" w:cs="Times New Roman" w:ascii="Times New Roman" w:hAnsi="Times New Roman"/>
                <w:kern w:val="0"/>
                <w:sz w:val="24"/>
                <w:szCs w:val="24"/>
                <w:lang w:val="pt-BR" w:eastAsia="en-US" w:bidi="ar-SA"/>
              </w:rPr>
              <w:t>xx</w:t>
            </w:r>
          </w:p>
        </w:tc>
      </w:tr>
      <w:tr>
        <w:trPr/>
        <w:tc>
          <w:tcPr>
            <w:tcW w:w="1148" w:type="dxa"/>
            <w:tcBorders/>
          </w:tcPr>
          <w:p>
            <w:pPr>
              <w:pStyle w:val="Normal"/>
              <w:widowControl w:val="false"/>
              <w:bidi w:val="0"/>
              <w:spacing w:lineRule="auto" w:line="240" w:before="0" w:after="0"/>
              <w:jc w:val="left"/>
              <w:rPr>
                <w:rFonts w:ascii="Times New Roman" w:hAnsi="Times New Roman" w:eastAsia="Calibri" w:cs="Times New Roman"/>
                <w:b/>
                <w:b/>
                <w:kern w:val="0"/>
                <w:sz w:val="24"/>
                <w:szCs w:val="24"/>
                <w:lang w:val="pt-BR" w:eastAsia="en-US" w:bidi="ar-SA"/>
              </w:rPr>
            </w:pPr>
            <w:r>
              <w:rPr>
                <w:rFonts w:eastAsia="Calibri" w:cs="Times New Roman" w:ascii="Times New Roman" w:hAnsi="Times New Roman"/>
                <w:b/>
                <w:kern w:val="0"/>
                <w:sz w:val="24"/>
                <w:szCs w:val="24"/>
                <w:lang w:val="pt-BR" w:eastAsia="en-US" w:bidi="ar-SA"/>
              </w:rPr>
              <w:t>4.1</w:t>
            </w:r>
          </w:p>
        </w:tc>
        <w:tc>
          <w:tcPr>
            <w:tcW w:w="7461" w:type="dxa"/>
            <w:tcBorders/>
          </w:tcPr>
          <w:p>
            <w:pPr>
              <w:pStyle w:val="Normal"/>
              <w:widowControl w:val="false"/>
              <w:bidi w:val="0"/>
              <w:spacing w:lineRule="auto" w:line="240" w:before="0" w:after="0"/>
              <w:jc w:val="both"/>
              <w:rPr>
                <w:rFonts w:ascii="Times New Roman" w:hAnsi="Times New Roman" w:eastAsia="Calibri" w:cs="Times New Roman"/>
                <w:b/>
                <w:b/>
                <w:kern w:val="0"/>
                <w:sz w:val="24"/>
                <w:szCs w:val="24"/>
                <w:lang w:val="pt-BR" w:eastAsia="en-US" w:bidi="ar-SA"/>
              </w:rPr>
            </w:pPr>
            <w:r>
              <w:rPr>
                <w:rFonts w:eastAsia="Calibri" w:cs="Times New Roman" w:ascii="Times New Roman" w:hAnsi="Times New Roman"/>
                <w:b/>
                <w:kern w:val="0"/>
                <w:sz w:val="24"/>
                <w:szCs w:val="24"/>
                <w:lang w:val="pt-BR" w:eastAsia="en-US" w:bidi="ar-SA"/>
              </w:rPr>
              <w:t>Autoria: pessoas...............................................................................</w:t>
            </w:r>
          </w:p>
        </w:tc>
        <w:tc>
          <w:tcPr>
            <w:tcW w:w="678" w:type="dxa"/>
            <w:tcBorders/>
            <w:vAlign w:val="bottom"/>
          </w:tcPr>
          <w:p>
            <w:pPr>
              <w:pStyle w:val="Normal"/>
              <w:widowControl w:val="false"/>
              <w:bidi w:val="0"/>
              <w:spacing w:lineRule="auto" w:line="240" w:before="0" w:after="0"/>
              <w:jc w:val="right"/>
              <w:rPr>
                <w:rFonts w:ascii="Times New Roman" w:hAnsi="Times New Roman" w:eastAsia="Calibri" w:cs="Times New Roman"/>
                <w:kern w:val="0"/>
                <w:sz w:val="24"/>
                <w:szCs w:val="24"/>
                <w:lang w:val="pt-BR" w:eastAsia="en-US" w:bidi="ar-SA"/>
              </w:rPr>
            </w:pPr>
            <w:r>
              <w:rPr>
                <w:rFonts w:eastAsia="Calibri" w:cs="Times New Roman" w:ascii="Times New Roman" w:hAnsi="Times New Roman"/>
                <w:kern w:val="0"/>
                <w:sz w:val="24"/>
                <w:szCs w:val="24"/>
                <w:lang w:val="pt-BR" w:eastAsia="en-US" w:bidi="ar-SA"/>
              </w:rPr>
              <w:t>xx</w:t>
            </w:r>
          </w:p>
        </w:tc>
      </w:tr>
      <w:tr>
        <w:trPr/>
        <w:tc>
          <w:tcPr>
            <w:tcW w:w="1148" w:type="dxa"/>
            <w:tcBorders/>
          </w:tcPr>
          <w:p>
            <w:pPr>
              <w:pStyle w:val="Normal"/>
              <w:widowControl w:val="false"/>
              <w:bidi w:val="0"/>
              <w:spacing w:lineRule="auto" w:line="240" w:before="0" w:after="0"/>
              <w:jc w:val="left"/>
              <w:rPr>
                <w:rFonts w:ascii="Times New Roman" w:hAnsi="Times New Roman" w:eastAsia="Calibri" w:cs="Times New Roman"/>
                <w:b/>
                <w:b/>
                <w:kern w:val="0"/>
                <w:sz w:val="24"/>
                <w:szCs w:val="24"/>
                <w:lang w:val="pt-BR" w:eastAsia="en-US" w:bidi="ar-SA"/>
              </w:rPr>
            </w:pPr>
            <w:r>
              <w:rPr>
                <w:rFonts w:eastAsia="Calibri" w:cs="Times New Roman" w:ascii="Times New Roman" w:hAnsi="Times New Roman"/>
                <w:b/>
                <w:kern w:val="0"/>
                <w:sz w:val="24"/>
                <w:szCs w:val="24"/>
                <w:lang w:val="pt-BR" w:eastAsia="en-US" w:bidi="ar-SA"/>
              </w:rPr>
              <w:t>4.2</w:t>
            </w:r>
          </w:p>
        </w:tc>
        <w:tc>
          <w:tcPr>
            <w:tcW w:w="7461" w:type="dxa"/>
            <w:tcBorders/>
          </w:tcPr>
          <w:p>
            <w:pPr>
              <w:pStyle w:val="Normal"/>
              <w:widowControl w:val="false"/>
              <w:bidi w:val="0"/>
              <w:spacing w:lineRule="auto" w:line="240" w:before="0" w:after="0"/>
              <w:jc w:val="both"/>
              <w:rPr>
                <w:rFonts w:ascii="Times New Roman" w:hAnsi="Times New Roman" w:eastAsia="Calibri" w:cs="Times New Roman"/>
                <w:b/>
                <w:b/>
                <w:kern w:val="0"/>
                <w:sz w:val="24"/>
                <w:szCs w:val="24"/>
                <w:lang w:val="pt-BR" w:eastAsia="en-US" w:bidi="ar-SA"/>
              </w:rPr>
            </w:pPr>
            <w:r>
              <w:rPr>
                <w:rFonts w:eastAsia="Calibri" w:cs="Times New Roman" w:ascii="Times New Roman" w:hAnsi="Times New Roman"/>
                <w:b/>
                <w:kern w:val="0"/>
                <w:sz w:val="24"/>
                <w:szCs w:val="24"/>
                <w:lang w:val="pt-BR" w:eastAsia="en-US" w:bidi="ar-SA"/>
              </w:rPr>
              <w:t>Autoria: entidades coletivas............................................................</w:t>
            </w:r>
          </w:p>
        </w:tc>
        <w:tc>
          <w:tcPr>
            <w:tcW w:w="678" w:type="dxa"/>
            <w:tcBorders/>
            <w:vAlign w:val="bottom"/>
          </w:tcPr>
          <w:p>
            <w:pPr>
              <w:pStyle w:val="Normal"/>
              <w:widowControl w:val="false"/>
              <w:bidi w:val="0"/>
              <w:spacing w:lineRule="auto" w:line="240" w:before="0" w:after="0"/>
              <w:jc w:val="right"/>
              <w:rPr>
                <w:rFonts w:ascii="Times New Roman" w:hAnsi="Times New Roman" w:eastAsia="Calibri" w:cs="Times New Roman"/>
                <w:kern w:val="0"/>
                <w:sz w:val="24"/>
                <w:szCs w:val="24"/>
                <w:lang w:val="pt-BR" w:eastAsia="en-US" w:bidi="ar-SA"/>
              </w:rPr>
            </w:pPr>
            <w:r>
              <w:rPr>
                <w:rFonts w:eastAsia="Calibri" w:cs="Times New Roman" w:ascii="Times New Roman" w:hAnsi="Times New Roman"/>
                <w:kern w:val="0"/>
                <w:sz w:val="24"/>
                <w:szCs w:val="24"/>
                <w:lang w:val="pt-BR" w:eastAsia="en-US" w:bidi="ar-SA"/>
              </w:rPr>
              <w:t>xx</w:t>
            </w:r>
          </w:p>
        </w:tc>
      </w:tr>
      <w:tr>
        <w:trPr/>
        <w:tc>
          <w:tcPr>
            <w:tcW w:w="1148" w:type="dxa"/>
            <w:tcBorders/>
          </w:tcPr>
          <w:p>
            <w:pPr>
              <w:pStyle w:val="Normal"/>
              <w:widowControl w:val="false"/>
              <w:bidi w:val="0"/>
              <w:spacing w:lineRule="auto" w:line="240" w:before="0" w:after="0"/>
              <w:jc w:val="left"/>
              <w:rPr>
                <w:rFonts w:ascii="Times New Roman" w:hAnsi="Times New Roman" w:eastAsia="Calibri" w:cs="Times New Roman"/>
                <w:b/>
                <w:b/>
                <w:kern w:val="0"/>
                <w:sz w:val="24"/>
                <w:szCs w:val="24"/>
                <w:lang w:val="pt-BR" w:eastAsia="en-US" w:bidi="ar-SA"/>
              </w:rPr>
            </w:pPr>
            <w:r>
              <w:rPr>
                <w:rFonts w:eastAsia="Calibri" w:cs="Times New Roman" w:ascii="Times New Roman" w:hAnsi="Times New Roman"/>
                <w:b/>
                <w:kern w:val="0"/>
                <w:sz w:val="24"/>
                <w:szCs w:val="24"/>
                <w:lang w:val="pt-BR" w:eastAsia="en-US" w:bidi="ar-SA"/>
              </w:rPr>
              <w:t>4.3</w:t>
            </w:r>
          </w:p>
        </w:tc>
        <w:tc>
          <w:tcPr>
            <w:tcW w:w="7461" w:type="dxa"/>
            <w:tcBorders/>
          </w:tcPr>
          <w:p>
            <w:pPr>
              <w:pStyle w:val="Normal"/>
              <w:widowControl w:val="false"/>
              <w:bidi w:val="0"/>
              <w:spacing w:lineRule="auto" w:line="240" w:before="0" w:after="0"/>
              <w:jc w:val="both"/>
              <w:rPr>
                <w:rFonts w:ascii="Times New Roman" w:hAnsi="Times New Roman" w:eastAsia="Calibri" w:cs="Times New Roman"/>
                <w:b/>
                <w:b/>
                <w:kern w:val="0"/>
                <w:sz w:val="24"/>
                <w:szCs w:val="24"/>
                <w:lang w:val="pt-BR" w:eastAsia="en-US" w:bidi="ar-SA"/>
              </w:rPr>
            </w:pPr>
            <w:r>
              <w:rPr>
                <w:rFonts w:eastAsia="Calibri" w:cs="Times New Roman" w:ascii="Times New Roman" w:hAnsi="Times New Roman"/>
                <w:b/>
                <w:kern w:val="0"/>
                <w:sz w:val="24"/>
                <w:szCs w:val="24"/>
                <w:lang w:val="pt-BR" w:eastAsia="en-US" w:bidi="ar-SA"/>
              </w:rPr>
              <w:t>Autoria desconhecida.......................................................................</w:t>
            </w:r>
          </w:p>
        </w:tc>
        <w:tc>
          <w:tcPr>
            <w:tcW w:w="678" w:type="dxa"/>
            <w:tcBorders/>
            <w:vAlign w:val="bottom"/>
          </w:tcPr>
          <w:p>
            <w:pPr>
              <w:pStyle w:val="Normal"/>
              <w:widowControl w:val="false"/>
              <w:bidi w:val="0"/>
              <w:spacing w:lineRule="auto" w:line="240" w:before="0" w:after="0"/>
              <w:jc w:val="right"/>
              <w:rPr>
                <w:rFonts w:ascii="Times New Roman" w:hAnsi="Times New Roman" w:eastAsia="Calibri" w:cs="Times New Roman"/>
                <w:kern w:val="0"/>
                <w:sz w:val="24"/>
                <w:szCs w:val="24"/>
                <w:lang w:val="pt-BR" w:eastAsia="en-US" w:bidi="ar-SA"/>
              </w:rPr>
            </w:pPr>
            <w:r>
              <w:rPr>
                <w:rFonts w:eastAsia="Calibri" w:cs="Times New Roman" w:ascii="Times New Roman" w:hAnsi="Times New Roman"/>
                <w:kern w:val="0"/>
                <w:sz w:val="24"/>
                <w:szCs w:val="24"/>
                <w:lang w:val="pt-BR" w:eastAsia="en-US" w:bidi="ar-SA"/>
              </w:rPr>
              <w:t>xx</w:t>
            </w:r>
          </w:p>
        </w:tc>
      </w:tr>
    </w:tbl>
    <w:p>
      <w:pPr>
        <w:sectPr>
          <w:headerReference w:type="even" r:id="rId7"/>
          <w:headerReference w:type="default" r:id="rId8"/>
          <w:headerReference w:type="first" r:id="rId9"/>
          <w:type w:val="nextPage"/>
          <w:pgSz w:w="11906" w:h="16838"/>
          <w:pgMar w:left="1701" w:right="1134" w:gutter="0" w:header="624" w:top="898" w:footer="0" w:bottom="624"/>
          <w:pgNumType w:start="1" w:fmt="decimal"/>
          <w:formProt w:val="false"/>
          <w:titlePg/>
          <w:textDirection w:val="lrTb"/>
          <w:docGrid w:type="default" w:linePitch="360" w:charSpace="0"/>
        </w:sectPr>
      </w:pPr>
      <w:r>
        <w:br w:type="page"/>
      </w:r>
    </w:p>
    <w:p>
      <w:pPr>
        <w:pStyle w:val="Estilo3"/>
        <w:numPr>
          <w:ilvl w:val="0"/>
          <w:numId w:val="2"/>
        </w:numPr>
        <w:bidi w:val="0"/>
        <w:ind w:left="357" w:right="0" w:hanging="357"/>
        <w:jc w:val="left"/>
        <w:rPr>
          <w:rFonts w:ascii="Times New Roman" w:hAnsi="Times New Roman"/>
          <w:sz w:val="24"/>
          <w:szCs w:val="24"/>
        </w:rPr>
      </w:pPr>
      <w:r>
        <w:rPr>
          <w:rFonts w:ascii="Times New Roman" w:hAnsi="Times New Roman"/>
          <w:sz w:val="24"/>
          <w:szCs w:val="24"/>
          <w:lang w:val="pt-BR"/>
        </w:rPr>
        <w:t>ALGUMAS ORIENTAÇÕES</w:t>
      </w:r>
    </w:p>
    <w:p>
      <w:pPr>
        <w:pStyle w:val="PargrafodaLista1"/>
        <w:bidi w:val="0"/>
        <w:ind w:left="0" w:right="0" w:hanging="0"/>
        <w:jc w:val="both"/>
        <w:rPr>
          <w:rFonts w:ascii="Times New Roman" w:hAnsi="Times New Roman"/>
          <w:b/>
          <w:b/>
          <w:bCs/>
          <w:sz w:val="24"/>
          <w:szCs w:val="24"/>
        </w:rPr>
      </w:pPr>
      <w:r>
        <w:rPr>
          <w:rFonts w:ascii="Times New Roman" w:hAnsi="Times New Roman"/>
          <w:b/>
          <w:bCs/>
          <w:sz w:val="24"/>
          <w:szCs w:val="24"/>
        </w:rPr>
      </w:r>
    </w:p>
    <w:p>
      <w:pPr>
        <w:pStyle w:val="Normal"/>
        <w:bidi w:val="0"/>
        <w:ind w:left="0" w:right="0" w:firstLine="1134"/>
        <w:jc w:val="both"/>
        <w:rPr>
          <w:rFonts w:ascii="Times New Roman" w:hAnsi="Times New Roman"/>
          <w:sz w:val="24"/>
          <w:szCs w:val="24"/>
        </w:rPr>
      </w:pPr>
      <w:r>
        <w:rPr>
          <w:rFonts w:cs="Times New Roman" w:ascii="Times New Roman" w:hAnsi="Times New Roman"/>
          <w:sz w:val="24"/>
          <w:szCs w:val="24"/>
        </w:rPr>
        <w:t>As seções e/ou subseções não utilizadas devem ser retiradas, incluindo as preliminares.</w:t>
      </w:r>
    </w:p>
    <w:p>
      <w:pPr>
        <w:pStyle w:val="Normal"/>
        <w:bidi w:val="0"/>
        <w:ind w:left="0" w:right="0" w:firstLine="1134"/>
        <w:jc w:val="both"/>
        <w:rPr>
          <w:rFonts w:ascii="Times New Roman" w:hAnsi="Times New Roman"/>
          <w:sz w:val="24"/>
          <w:szCs w:val="24"/>
        </w:rPr>
      </w:pPr>
      <w:r>
        <w:rPr>
          <w:rFonts w:cs="Times New Roman" w:ascii="Times New Roman" w:hAnsi="Times New Roman"/>
          <w:sz w:val="24"/>
          <w:szCs w:val="24"/>
        </w:rPr>
        <w:t>Após a retirada, deve alterado somente o número da primeira página textual. As demais serão alteradas automaticamente. Clicar no número, ir em “formatar número de páginas”, “iniciar em” e alterar.</w:t>
      </w:r>
    </w:p>
    <w:p>
      <w:pPr>
        <w:pStyle w:val="Normal"/>
        <w:bidi w:val="0"/>
        <w:ind w:left="0" w:right="0" w:firstLine="1134"/>
        <w:jc w:val="both"/>
        <w:rPr>
          <w:rFonts w:ascii="Times New Roman" w:hAnsi="Times New Roman"/>
          <w:sz w:val="24"/>
          <w:szCs w:val="24"/>
        </w:rPr>
      </w:pPr>
      <w:r>
        <w:rPr>
          <w:rFonts w:cs="Times New Roman" w:ascii="Times New Roman" w:hAnsi="Times New Roman"/>
          <w:sz w:val="24"/>
          <w:szCs w:val="24"/>
        </w:rPr>
        <w:t>O Sumário basta atualizar, e inserir um espaço emtre as seções primárias. Selecione o sumário por completo, “atualizar campo”, atualizar o índice inteiro.</w:t>
      </w:r>
    </w:p>
    <w:p>
      <w:pPr>
        <w:pStyle w:val="Normal"/>
        <w:bidi w:val="0"/>
        <w:ind w:left="0" w:right="0" w:firstLine="1134"/>
        <w:jc w:val="both"/>
        <w:rPr>
          <w:rFonts w:ascii="Times New Roman" w:hAnsi="Times New Roman"/>
          <w:sz w:val="24"/>
          <w:szCs w:val="24"/>
        </w:rPr>
      </w:pPr>
      <w:r>
        <w:rPr>
          <w:rFonts w:cs="Times New Roman" w:ascii="Times New Roman" w:hAnsi="Times New Roman"/>
          <w:sz w:val="24"/>
          <w:szCs w:val="24"/>
        </w:rPr>
        <w:t>As listas não são atualizadas automaticamente.</w:t>
      </w:r>
    </w:p>
    <w:p>
      <w:pPr>
        <w:pStyle w:val="Normal"/>
        <w:bidi w:val="0"/>
        <w:ind w:left="0" w:right="0" w:firstLine="1134"/>
        <w:jc w:val="both"/>
        <w:rPr>
          <w:rFonts w:ascii="Times New Roman" w:hAnsi="Times New Roman"/>
          <w:sz w:val="24"/>
          <w:szCs w:val="24"/>
        </w:rPr>
      </w:pPr>
      <w:r>
        <w:rPr>
          <w:rFonts w:cs="Times New Roman" w:ascii="Times New Roman" w:hAnsi="Times New Roman"/>
          <w:sz w:val="24"/>
          <w:szCs w:val="24"/>
        </w:rPr>
        <w:t>Para inserir títulos nas seções e subseções, basta substituir o texto, na formatação fornecida.</w:t>
      </w:r>
    </w:p>
    <w:p>
      <w:pPr>
        <w:pStyle w:val="Normal"/>
        <w:bidi w:val="0"/>
        <w:ind w:left="0" w:right="0" w:firstLine="1134"/>
        <w:jc w:val="both"/>
        <w:rPr>
          <w:rFonts w:ascii="Times New Roman" w:hAnsi="Times New Roman"/>
          <w:sz w:val="24"/>
          <w:szCs w:val="24"/>
        </w:rPr>
      </w:pPr>
      <w:r>
        <w:rPr>
          <w:rFonts w:cs="Times New Roman" w:ascii="Times New Roman" w:hAnsi="Times New Roman"/>
          <w:sz w:val="24"/>
          <w:szCs w:val="24"/>
        </w:rPr>
        <w:t>Os casos não abordados no modelo devem seguir o Manual de normalização: monografias, dissertações e teses, da UFVJM, conforme as normas da ABNT vigentes.</w:t>
      </w:r>
    </w:p>
    <w:p>
      <w:pPr>
        <w:pStyle w:val="Normal"/>
        <w:bidi w:val="0"/>
        <w:ind w:left="0" w:right="0" w:firstLine="1134"/>
        <w:jc w:val="both"/>
        <w:rPr>
          <w:rFonts w:ascii="Times New Roman" w:hAnsi="Times New Roman"/>
          <w:sz w:val="24"/>
          <w:szCs w:val="24"/>
        </w:rPr>
      </w:pPr>
      <w:r>
        <w:rPr>
          <w:rFonts w:ascii="Times New Roman" w:hAnsi="Times New Roman"/>
          <w:sz w:val="24"/>
          <w:szCs w:val="24"/>
        </w:rPr>
        <w:t>Os títulos</w:t>
      </w:r>
      <w:r>
        <w:rPr>
          <w:rStyle w:val="Ncoradanotaderodap"/>
          <w:rFonts w:cs="Arial" w:ascii="Times New Roman" w:hAnsi="Times New Roman"/>
          <w:sz w:val="24"/>
          <w:szCs w:val="24"/>
        </w:rPr>
        <w:footnoteReference w:id="2"/>
      </w:r>
      <w:r>
        <w:rPr>
          <w:rFonts w:ascii="Times New Roman" w:hAnsi="Times New Roman"/>
          <w:sz w:val="24"/>
          <w:szCs w:val="24"/>
        </w:rPr>
        <w:t xml:space="preserve"> das seções devem ser alinhados à esquerda, obedecendo a numeração progressiva em algarismos arábicos separados por um espaço de caractere, até a seção quinária. Devem iniciar sempre no anverso da folha. Os indicativos de seções sem numeração devem ser centralizados.</w:t>
      </w:r>
    </w:p>
    <w:p>
      <w:pPr>
        <w:pStyle w:val="Normal"/>
        <w:numPr>
          <w:ilvl w:val="0"/>
          <w:numId w:val="3"/>
        </w:numPr>
        <w:bidi w:val="0"/>
        <w:ind w:left="720" w:right="0" w:firstLine="414"/>
        <w:jc w:val="both"/>
        <w:rPr>
          <w:rFonts w:ascii="Times New Roman" w:hAnsi="Times New Roman"/>
          <w:sz w:val="24"/>
          <w:szCs w:val="24"/>
        </w:rPr>
      </w:pPr>
      <w:r>
        <w:rPr>
          <w:rFonts w:ascii="Times New Roman" w:hAnsi="Times New Roman"/>
          <w:sz w:val="24"/>
          <w:szCs w:val="24"/>
        </w:rPr>
        <w:t>Os títulos das seções</w:t>
      </w:r>
      <w:r>
        <w:rPr>
          <w:rStyle w:val="Ncoradanotaderodap"/>
          <w:rFonts w:cs="Arial" w:ascii="Times New Roman" w:hAnsi="Times New Roman"/>
          <w:sz w:val="24"/>
          <w:szCs w:val="24"/>
        </w:rPr>
        <w:footnoteReference w:id="3"/>
      </w:r>
      <w:r>
        <w:rPr>
          <w:rFonts w:ascii="Times New Roman" w:hAnsi="Times New Roman"/>
          <w:sz w:val="24"/>
          <w:szCs w:val="24"/>
        </w:rPr>
        <w:t>, subseções e seu texto devem ser separados por um espaço de 1,5 entre linhas. Entre o texto e o título seguinte o espaçamento também deve ser de 1,5. Caso o título ocupe mais de uma linha, as seguintes devem obedecer ao espaçamento (1,5) da primeira. Devem-se adotar os seguintes procedimentos: utilizar algarismos arábicos sequenciais;</w:t>
      </w:r>
    </w:p>
    <w:p>
      <w:pPr>
        <w:pStyle w:val="Normal"/>
        <w:numPr>
          <w:ilvl w:val="0"/>
          <w:numId w:val="3"/>
        </w:numPr>
        <w:bidi w:val="0"/>
        <w:ind w:left="720" w:right="0" w:firstLine="414"/>
        <w:jc w:val="both"/>
        <w:rPr>
          <w:rFonts w:ascii="Times New Roman" w:hAnsi="Times New Roman"/>
          <w:sz w:val="24"/>
          <w:szCs w:val="24"/>
        </w:rPr>
      </w:pPr>
      <w:r>
        <w:rPr>
          <w:rFonts w:ascii="Times New Roman" w:hAnsi="Times New Roman"/>
          <w:sz w:val="24"/>
          <w:szCs w:val="24"/>
        </w:rPr>
        <w:t>limitar a numeração até a seção quinária;</w:t>
      </w:r>
    </w:p>
    <w:p>
      <w:pPr>
        <w:pStyle w:val="Normal"/>
        <w:numPr>
          <w:ilvl w:val="0"/>
          <w:numId w:val="3"/>
        </w:numPr>
        <w:bidi w:val="0"/>
        <w:ind w:left="720" w:right="0" w:firstLine="414"/>
        <w:jc w:val="both"/>
        <w:rPr>
          <w:rFonts w:ascii="Times New Roman" w:hAnsi="Times New Roman"/>
          <w:sz w:val="24"/>
          <w:szCs w:val="24"/>
        </w:rPr>
      </w:pPr>
      <w:r>
        <w:rPr>
          <w:rFonts w:ascii="Times New Roman" w:hAnsi="Times New Roman"/>
          <w:sz w:val="24"/>
          <w:szCs w:val="24"/>
        </w:rPr>
        <w:t>utilizar números inteiros a partir de 1 no indicativo das seções primárias;</w:t>
      </w:r>
    </w:p>
    <w:p>
      <w:pPr>
        <w:pStyle w:val="Normal"/>
        <w:numPr>
          <w:ilvl w:val="0"/>
          <w:numId w:val="3"/>
        </w:numPr>
        <w:bidi w:val="0"/>
        <w:ind w:left="720" w:right="0" w:firstLine="414"/>
        <w:jc w:val="both"/>
        <w:rPr>
          <w:rFonts w:ascii="Times New Roman" w:hAnsi="Times New Roman"/>
          <w:sz w:val="24"/>
          <w:szCs w:val="24"/>
        </w:rPr>
      </w:pPr>
      <w:r>
        <w:rPr>
          <w:rFonts w:ascii="Times New Roman" w:hAnsi="Times New Roman"/>
          <w:sz w:val="24"/>
          <w:szCs w:val="24"/>
        </w:rPr>
        <w:t>inserir um texto em cada seção;</w:t>
      </w:r>
    </w:p>
    <w:p>
      <w:pPr>
        <w:pStyle w:val="Normal"/>
        <w:numPr>
          <w:ilvl w:val="0"/>
          <w:numId w:val="3"/>
        </w:numPr>
        <w:bidi w:val="0"/>
        <w:ind w:left="720" w:right="0" w:firstLine="414"/>
        <w:jc w:val="both"/>
        <w:rPr>
          <w:rFonts w:ascii="Times New Roman" w:hAnsi="Times New Roman"/>
          <w:sz w:val="24"/>
          <w:szCs w:val="24"/>
        </w:rPr>
      </w:pPr>
      <w:r>
        <w:rPr>
          <w:rFonts w:ascii="Times New Roman" w:hAnsi="Times New Roman"/>
          <w:sz w:val="24"/>
          <w:szCs w:val="24"/>
        </w:rPr>
        <w:t>apontar as subseções com o indicativo da seção primária, seguido pelo número que lhe for atribuído, separado por ponto, o que  se recomenda para as demais seções;</w:t>
      </w:r>
    </w:p>
    <w:p>
      <w:pPr>
        <w:pStyle w:val="Normal"/>
        <w:numPr>
          <w:ilvl w:val="0"/>
          <w:numId w:val="3"/>
        </w:numPr>
        <w:bidi w:val="0"/>
        <w:ind w:left="720" w:right="0" w:firstLine="414"/>
        <w:jc w:val="both"/>
        <w:rPr>
          <w:rFonts w:ascii="Times New Roman" w:hAnsi="Times New Roman"/>
          <w:sz w:val="24"/>
          <w:szCs w:val="24"/>
        </w:rPr>
      </w:pPr>
      <w:r>
        <w:rPr>
          <w:rFonts w:ascii="Times New Roman" w:hAnsi="Times New Roman"/>
          <w:sz w:val="24"/>
          <w:szCs w:val="24"/>
        </w:rPr>
        <w:t>não utilizar ponto, hífen, travessão, parêntese ou outro sinal entre o indicativo de seção e o título;</w:t>
      </w:r>
    </w:p>
    <w:p>
      <w:pPr>
        <w:pStyle w:val="Normal"/>
        <w:numPr>
          <w:ilvl w:val="0"/>
          <w:numId w:val="3"/>
        </w:numPr>
        <w:bidi w:val="0"/>
        <w:ind w:left="720" w:right="0" w:firstLine="414"/>
        <w:jc w:val="both"/>
        <w:rPr>
          <w:rFonts w:ascii="Times New Roman" w:hAnsi="Times New Roman"/>
          <w:sz w:val="24"/>
          <w:szCs w:val="24"/>
        </w:rPr>
      </w:pPr>
      <w:r>
        <w:rPr>
          <w:rFonts w:ascii="Times New Roman" w:hAnsi="Times New Roman"/>
          <w:sz w:val="24"/>
          <w:szCs w:val="24"/>
        </w:rPr>
        <w:t xml:space="preserve">alinhar, abaixo da primeira letra da primeira palavra do título, a partir da segunda linha, títulos que ocupem mais de uma linha. </w:t>
      </w:r>
    </w:p>
    <w:p>
      <w:pPr>
        <w:pStyle w:val="Normal"/>
        <w:bidi w:val="0"/>
        <w:ind w:left="0" w:right="0" w:firstLine="1134"/>
        <w:jc w:val="both"/>
        <w:rPr>
          <w:rFonts w:ascii="Times New Roman" w:hAnsi="Times New Roman" w:cs="Times New Roman"/>
          <w:sz w:val="24"/>
          <w:szCs w:val="24"/>
          <w:lang w:val="pt-BR" w:eastAsia="pt-BR"/>
        </w:rPr>
      </w:pPr>
      <w:r>
        <w:rPr>
          <w:rFonts w:cs="Times New Roman" w:ascii="Times New Roman" w:hAnsi="Times New Roman"/>
          <w:sz w:val="24"/>
          <w:szCs w:val="24"/>
          <w:lang w:val="pt-BR" w:eastAsia="pt-BR"/>
        </w:rPr>
      </w:r>
    </w:p>
    <w:p>
      <w:pPr>
        <w:pStyle w:val="Normal"/>
        <w:bidi w:val="0"/>
        <w:ind w:left="0" w:right="0" w:firstLine="1134"/>
        <w:jc w:val="both"/>
        <w:rPr>
          <w:rFonts w:ascii="Times New Roman" w:hAnsi="Times New Roman"/>
          <w:sz w:val="24"/>
          <w:szCs w:val="24"/>
        </w:rPr>
      </w:pPr>
      <w:r>
        <w:rPr>
          <w:rFonts w:cs="Times New Roman" w:ascii="Times New Roman" w:hAnsi="Times New Roman"/>
          <w:sz w:val="24"/>
          <w:szCs w:val="24"/>
        </w:rPr>
        <w:t xml:space="preserve">Os trabalhos acadêmicos da UFVJM seguirão a seguinte estrutura de acordo com a norma NBR 14724:2011: </w:t>
      </w:r>
    </w:p>
    <w:p>
      <w:pPr>
        <w:pStyle w:val="Normal"/>
        <w:bidi w:val="0"/>
        <w:jc w:val="left"/>
        <w:rPr>
          <w:rFonts w:ascii="Times New Roman" w:hAnsi="Times New Roman"/>
          <w:sz w:val="24"/>
          <w:szCs w:val="24"/>
          <w:lang w:val="pt-BR" w:eastAsia="pt-BR"/>
        </w:rPr>
      </w:pPr>
      <w:r>
        <w:rPr>
          <w:rFonts w:ascii="Times New Roman" w:hAnsi="Times New Roman"/>
          <w:sz w:val="24"/>
          <w:szCs w:val="24"/>
          <w:lang w:val="pt-BR" w:eastAsia="pt-BR"/>
        </w:rPr>
      </w:r>
    </w:p>
    <w:p>
      <w:pPr>
        <w:pStyle w:val="Normal"/>
        <w:bidi w:val="0"/>
        <w:jc w:val="left"/>
        <w:rPr>
          <w:rFonts w:ascii="Times New Roman" w:hAnsi="Times New Roman"/>
          <w:sz w:val="24"/>
          <w:szCs w:val="24"/>
          <w:lang w:val="pt-BR" w:eastAsia="pt-BR"/>
        </w:rPr>
      </w:pPr>
      <w:r>
        <w:rPr>
          <w:rFonts w:ascii="Times New Roman" w:hAnsi="Times New Roman"/>
          <w:sz w:val="24"/>
          <w:szCs w:val="24"/>
          <w:lang w:val="pt-BR" w:eastAsia="pt-BR"/>
        </w:rPr>
      </w:r>
    </w:p>
    <w:p>
      <w:pPr>
        <w:pStyle w:val="Estilo32"/>
        <w:numPr>
          <w:ilvl w:val="1"/>
          <w:numId w:val="2"/>
        </w:numPr>
        <w:bidi w:val="0"/>
        <w:ind w:left="360" w:right="0" w:hanging="360"/>
        <w:rPr>
          <w:rFonts w:ascii="Times New Roman" w:hAnsi="Times New Roman"/>
          <w:sz w:val="24"/>
          <w:szCs w:val="24"/>
        </w:rPr>
      </w:pPr>
      <w:r>
        <w:rPr>
          <w:rFonts w:ascii="Times New Roman" w:hAnsi="Times New Roman"/>
          <w:sz w:val="24"/>
          <w:szCs w:val="24"/>
        </w:rPr>
        <w:t>Formatação</w:t>
      </w:r>
    </w:p>
    <w:p>
      <w:pPr>
        <w:pStyle w:val="Normal"/>
        <w:bidi w:val="0"/>
        <w:jc w:val="both"/>
        <w:rPr>
          <w:rFonts w:ascii="Times New Roman" w:hAnsi="Times New Roman" w:cs="Times New Roman"/>
          <w:sz w:val="24"/>
          <w:szCs w:val="24"/>
        </w:rPr>
      </w:pPr>
      <w:r>
        <w:rPr>
          <w:rFonts w:cs="Times New Roman" w:ascii="Times New Roman" w:hAnsi="Times New Roman"/>
          <w:sz w:val="24"/>
          <w:szCs w:val="24"/>
        </w:rPr>
      </w:r>
    </w:p>
    <w:p>
      <w:pPr>
        <w:pStyle w:val="Normal"/>
        <w:bidi w:val="0"/>
        <w:ind w:left="0" w:right="0" w:firstLine="1134"/>
        <w:jc w:val="both"/>
        <w:rPr>
          <w:rFonts w:ascii="Times New Roman" w:hAnsi="Times New Roman"/>
          <w:sz w:val="24"/>
          <w:szCs w:val="24"/>
        </w:rPr>
      </w:pPr>
      <w:r>
        <w:rPr>
          <w:rFonts w:ascii="Times New Roman" w:hAnsi="Times New Roman"/>
          <w:sz w:val="24"/>
          <w:szCs w:val="24"/>
          <w:lang w:val="pt-BR" w:eastAsia="pt-BR"/>
        </w:rPr>
        <w:t>O trabalho deve ser constituído das seguintes partes: introdução, com os objetivos e delimitação do assunto a ser tratado, desenvolvimento, resultados e as conclusões ou considerações finais.</w:t>
      </w:r>
    </w:p>
    <w:p>
      <w:pPr>
        <w:pStyle w:val="Normal"/>
        <w:bidi w:val="0"/>
        <w:ind w:left="0" w:right="0" w:firstLine="1134"/>
        <w:jc w:val="both"/>
        <w:rPr>
          <w:rFonts w:ascii="Times New Roman" w:hAnsi="Times New Roman"/>
          <w:sz w:val="24"/>
          <w:szCs w:val="24"/>
        </w:rPr>
      </w:pPr>
      <w:r>
        <w:rPr>
          <w:rFonts w:ascii="Times New Roman" w:hAnsi="Times New Roman"/>
          <w:sz w:val="24"/>
          <w:szCs w:val="24"/>
        </w:rPr>
        <w:t>A forma de apresentação do trabalho deve ser padronizada, não havendo mais de uma forma de organização. Cada seção será identificada numericamente conforme o item deste manual em conformidade com a NBR 6024:2012.</w:t>
      </w:r>
    </w:p>
    <w:p>
      <w:pPr>
        <w:pStyle w:val="Normal"/>
        <w:bidi w:val="0"/>
        <w:ind w:left="0" w:right="0" w:firstLine="1134"/>
        <w:jc w:val="both"/>
        <w:rPr>
          <w:rFonts w:ascii="Times New Roman" w:hAnsi="Times New Roman"/>
          <w:sz w:val="24"/>
          <w:szCs w:val="24"/>
        </w:rPr>
      </w:pPr>
      <w:r>
        <w:rPr>
          <w:rFonts w:ascii="Times New Roman" w:hAnsi="Times New Roman"/>
          <w:sz w:val="24"/>
          <w:szCs w:val="24"/>
        </w:rPr>
        <w:t xml:space="preserve">O trabalho poderá ser organizado de duas formas: </w:t>
      </w:r>
    </w:p>
    <w:p>
      <w:pPr>
        <w:pStyle w:val="Normal"/>
        <w:numPr>
          <w:ilvl w:val="0"/>
          <w:numId w:val="1"/>
        </w:numPr>
        <w:bidi w:val="0"/>
        <w:ind w:left="0" w:right="0" w:firstLine="1134"/>
        <w:jc w:val="both"/>
        <w:rPr>
          <w:rFonts w:ascii="Times New Roman" w:hAnsi="Times New Roman"/>
          <w:sz w:val="24"/>
          <w:szCs w:val="24"/>
        </w:rPr>
      </w:pPr>
      <w:r>
        <w:rPr>
          <w:rFonts w:ascii="Times New Roman" w:hAnsi="Times New Roman"/>
          <w:sz w:val="24"/>
          <w:szCs w:val="24"/>
        </w:rPr>
        <w:t>texto corrido;</w:t>
      </w:r>
      <w:r>
        <w:br w:type="page"/>
      </w:r>
    </w:p>
    <w:p>
      <w:pPr>
        <w:pStyle w:val="Normal"/>
        <w:numPr>
          <w:ilvl w:val="0"/>
          <w:numId w:val="1"/>
        </w:numPr>
        <w:bidi w:val="0"/>
        <w:ind w:left="0" w:right="0" w:firstLine="1134"/>
        <w:jc w:val="both"/>
        <w:rPr>
          <w:rFonts w:ascii="Times New Roman" w:hAnsi="Times New Roman"/>
          <w:sz w:val="24"/>
          <w:szCs w:val="24"/>
        </w:rPr>
      </w:pPr>
      <w:r>
        <w:rPr>
          <w:rFonts w:ascii="Times New Roman" w:hAnsi="Times New Roman"/>
          <w:sz w:val="24"/>
          <w:szCs w:val="24"/>
        </w:rPr>
        <w:t>capítulos (artigos científicos).</w:t>
      </w:r>
    </w:p>
    <w:p>
      <w:pPr>
        <w:pStyle w:val="Normal"/>
        <w:bidi w:val="0"/>
        <w:ind w:left="0" w:right="0" w:firstLine="1134"/>
        <w:jc w:val="both"/>
        <w:rPr>
          <w:rFonts w:ascii="Times New Roman" w:hAnsi="Times New Roman"/>
          <w:sz w:val="24"/>
          <w:szCs w:val="24"/>
        </w:rPr>
      </w:pPr>
      <w:r>
        <w:rPr>
          <w:rFonts w:ascii="Times New Roman" w:hAnsi="Times New Roman"/>
          <w:sz w:val="24"/>
          <w:szCs w:val="24"/>
        </w:rPr>
      </w:r>
    </w:p>
    <w:p>
      <w:pPr>
        <w:pStyle w:val="Estilo33"/>
        <w:numPr>
          <w:ilvl w:val="2"/>
          <w:numId w:val="2"/>
        </w:numPr>
        <w:bidi w:val="0"/>
        <w:ind w:left="360" w:right="0" w:hanging="360"/>
        <w:rPr>
          <w:rFonts w:ascii="Times New Roman" w:hAnsi="Times New Roman"/>
          <w:sz w:val="24"/>
          <w:szCs w:val="24"/>
        </w:rPr>
      </w:pPr>
      <w:r>
        <w:rPr>
          <w:rFonts w:ascii="Times New Roman" w:hAnsi="Times New Roman"/>
          <w:sz w:val="24"/>
          <w:szCs w:val="24"/>
          <w:lang w:val="pt-BR"/>
        </w:rPr>
        <w:t>Texto corrido</w:t>
      </w:r>
    </w:p>
    <w:p>
      <w:pPr>
        <w:pStyle w:val="Normal"/>
        <w:bidi w:val="0"/>
        <w:jc w:val="both"/>
        <w:rPr>
          <w:rFonts w:ascii="Times New Roman" w:hAnsi="Times New Roman" w:cs="Times New Roman"/>
          <w:sz w:val="24"/>
          <w:szCs w:val="24"/>
        </w:rPr>
      </w:pPr>
      <w:r>
        <w:rPr>
          <w:rFonts w:cs="Times New Roman" w:ascii="Times New Roman" w:hAnsi="Times New Roman"/>
          <w:sz w:val="24"/>
          <w:szCs w:val="24"/>
        </w:rPr>
      </w:r>
    </w:p>
    <w:p>
      <w:pPr>
        <w:pStyle w:val="Normal"/>
        <w:bidi w:val="0"/>
        <w:ind w:left="0" w:right="0" w:firstLine="1134"/>
        <w:jc w:val="both"/>
        <w:rPr>
          <w:rFonts w:ascii="Times New Roman" w:hAnsi="Times New Roman"/>
          <w:sz w:val="24"/>
          <w:szCs w:val="24"/>
        </w:rPr>
      </w:pPr>
      <w:r>
        <w:rPr>
          <w:rFonts w:ascii="Times New Roman" w:hAnsi="Times New Roman"/>
          <w:sz w:val="24"/>
          <w:szCs w:val="24"/>
        </w:rPr>
        <w:t>O trabalho, em forma de seções, deve ser apresentado obedecendo à seguinte estrutura mínima:</w:t>
      </w:r>
    </w:p>
    <w:p>
      <w:pPr>
        <w:pStyle w:val="Normal"/>
        <w:numPr>
          <w:ilvl w:val="0"/>
          <w:numId w:val="4"/>
        </w:numPr>
        <w:tabs>
          <w:tab w:val="left" w:pos="709" w:leader="none"/>
          <w:tab w:val="left" w:pos="1276" w:leader="none"/>
        </w:tabs>
        <w:bidi w:val="0"/>
        <w:ind w:left="0" w:right="0" w:firstLine="1134"/>
        <w:jc w:val="both"/>
        <w:rPr>
          <w:rFonts w:ascii="Times New Roman" w:hAnsi="Times New Roman"/>
          <w:sz w:val="24"/>
          <w:szCs w:val="24"/>
        </w:rPr>
      </w:pPr>
      <w:r>
        <w:rPr>
          <w:rFonts w:ascii="Times New Roman" w:hAnsi="Times New Roman"/>
          <w:sz w:val="24"/>
          <w:szCs w:val="24"/>
        </w:rPr>
        <w:t>capa (obrigatório);</w:t>
      </w:r>
    </w:p>
    <w:p>
      <w:pPr>
        <w:pStyle w:val="Normal"/>
        <w:numPr>
          <w:ilvl w:val="0"/>
          <w:numId w:val="4"/>
        </w:numPr>
        <w:tabs>
          <w:tab w:val="left" w:pos="709" w:leader="none"/>
          <w:tab w:val="left" w:pos="1276" w:leader="none"/>
        </w:tabs>
        <w:bidi w:val="0"/>
        <w:ind w:left="0" w:right="0" w:firstLine="1134"/>
        <w:jc w:val="both"/>
        <w:rPr>
          <w:rFonts w:ascii="Times New Roman" w:hAnsi="Times New Roman"/>
          <w:sz w:val="24"/>
          <w:szCs w:val="24"/>
        </w:rPr>
      </w:pPr>
      <w:r>
        <w:rPr>
          <w:rFonts w:ascii="Times New Roman" w:hAnsi="Times New Roman"/>
          <w:sz w:val="24"/>
          <w:szCs w:val="24"/>
        </w:rPr>
        <w:t>folha de rosto (obrigatório);</w:t>
      </w:r>
    </w:p>
    <w:p>
      <w:pPr>
        <w:pStyle w:val="Normal"/>
        <w:numPr>
          <w:ilvl w:val="0"/>
          <w:numId w:val="4"/>
        </w:numPr>
        <w:tabs>
          <w:tab w:val="left" w:pos="709" w:leader="none"/>
          <w:tab w:val="left" w:pos="1276" w:leader="none"/>
        </w:tabs>
        <w:bidi w:val="0"/>
        <w:ind w:left="0" w:right="0" w:firstLine="1134"/>
        <w:jc w:val="both"/>
        <w:rPr>
          <w:rFonts w:ascii="Times New Roman" w:hAnsi="Times New Roman"/>
          <w:sz w:val="24"/>
          <w:szCs w:val="24"/>
        </w:rPr>
      </w:pPr>
      <w:r>
        <w:rPr>
          <w:rFonts w:ascii="Times New Roman" w:hAnsi="Times New Roman"/>
          <w:sz w:val="24"/>
          <w:szCs w:val="24"/>
        </w:rPr>
        <w:t>resumo (obrigatório);</w:t>
      </w:r>
    </w:p>
    <w:p>
      <w:pPr>
        <w:pStyle w:val="Normal"/>
        <w:numPr>
          <w:ilvl w:val="0"/>
          <w:numId w:val="4"/>
        </w:numPr>
        <w:tabs>
          <w:tab w:val="left" w:pos="709" w:leader="none"/>
          <w:tab w:val="left" w:pos="1276" w:leader="none"/>
        </w:tabs>
        <w:bidi w:val="0"/>
        <w:ind w:left="0" w:right="0" w:firstLine="1134"/>
        <w:jc w:val="both"/>
        <w:rPr>
          <w:rFonts w:ascii="Times New Roman" w:hAnsi="Times New Roman"/>
          <w:sz w:val="24"/>
          <w:szCs w:val="24"/>
        </w:rPr>
      </w:pPr>
      <w:r>
        <w:rPr>
          <w:rFonts w:ascii="Times New Roman" w:hAnsi="Times New Roman"/>
          <w:sz w:val="24"/>
          <w:szCs w:val="24"/>
        </w:rPr>
        <w:t>abstract (obrigatório);</w:t>
      </w:r>
    </w:p>
    <w:p>
      <w:pPr>
        <w:pStyle w:val="Normal"/>
        <w:numPr>
          <w:ilvl w:val="0"/>
          <w:numId w:val="4"/>
        </w:numPr>
        <w:tabs>
          <w:tab w:val="left" w:pos="709" w:leader="none"/>
          <w:tab w:val="left" w:pos="1276" w:leader="none"/>
        </w:tabs>
        <w:bidi w:val="0"/>
        <w:ind w:left="0" w:right="0" w:firstLine="1134"/>
        <w:jc w:val="both"/>
        <w:rPr>
          <w:rFonts w:ascii="Times New Roman" w:hAnsi="Times New Roman"/>
          <w:sz w:val="24"/>
          <w:szCs w:val="24"/>
        </w:rPr>
      </w:pPr>
      <w:r>
        <w:rPr>
          <w:rFonts w:ascii="Times New Roman" w:hAnsi="Times New Roman"/>
          <w:sz w:val="24"/>
          <w:szCs w:val="24"/>
        </w:rPr>
        <w:t>sumário (obrigatório);</w:t>
      </w:r>
    </w:p>
    <w:p>
      <w:pPr>
        <w:pStyle w:val="Normal"/>
        <w:numPr>
          <w:ilvl w:val="0"/>
          <w:numId w:val="4"/>
        </w:numPr>
        <w:tabs>
          <w:tab w:val="left" w:pos="709" w:leader="none"/>
          <w:tab w:val="left" w:pos="1276" w:leader="none"/>
        </w:tabs>
        <w:bidi w:val="0"/>
        <w:ind w:left="0" w:right="0" w:firstLine="1134"/>
        <w:jc w:val="both"/>
        <w:rPr>
          <w:rFonts w:ascii="Times New Roman" w:hAnsi="Times New Roman"/>
          <w:sz w:val="24"/>
          <w:szCs w:val="24"/>
        </w:rPr>
      </w:pPr>
      <w:r>
        <w:rPr>
          <w:rFonts w:ascii="Times New Roman" w:hAnsi="Times New Roman"/>
          <w:sz w:val="24"/>
          <w:szCs w:val="24"/>
        </w:rPr>
        <w:t>introdução (obrigatório);</w:t>
      </w:r>
    </w:p>
    <w:p>
      <w:pPr>
        <w:pStyle w:val="Normal"/>
        <w:numPr>
          <w:ilvl w:val="0"/>
          <w:numId w:val="4"/>
        </w:numPr>
        <w:tabs>
          <w:tab w:val="left" w:pos="709" w:leader="none"/>
          <w:tab w:val="left" w:pos="1276" w:leader="none"/>
        </w:tabs>
        <w:bidi w:val="0"/>
        <w:ind w:left="0" w:right="0" w:firstLine="1134"/>
        <w:jc w:val="both"/>
        <w:rPr>
          <w:rFonts w:ascii="Times New Roman" w:hAnsi="Times New Roman"/>
          <w:sz w:val="24"/>
          <w:szCs w:val="24"/>
        </w:rPr>
      </w:pPr>
      <w:r>
        <w:rPr>
          <w:rFonts w:ascii="Times New Roman" w:hAnsi="Times New Roman"/>
          <w:sz w:val="24"/>
          <w:szCs w:val="24"/>
        </w:rPr>
        <w:t>referencial teórico ou revisão de literatura (corpo do texto pode ser dividido em tópicos) (obrigatório);</w:t>
      </w:r>
    </w:p>
    <w:p>
      <w:pPr>
        <w:pStyle w:val="Normal"/>
        <w:numPr>
          <w:ilvl w:val="0"/>
          <w:numId w:val="4"/>
        </w:numPr>
        <w:tabs>
          <w:tab w:val="left" w:pos="709" w:leader="none"/>
          <w:tab w:val="left" w:pos="1276" w:leader="none"/>
        </w:tabs>
        <w:bidi w:val="0"/>
        <w:ind w:left="0" w:right="0" w:firstLine="1134"/>
        <w:jc w:val="both"/>
        <w:rPr>
          <w:rFonts w:ascii="Times New Roman" w:hAnsi="Times New Roman"/>
          <w:sz w:val="24"/>
          <w:szCs w:val="24"/>
        </w:rPr>
      </w:pPr>
      <w:r>
        <w:rPr>
          <w:rFonts w:ascii="Times New Roman" w:hAnsi="Times New Roman"/>
          <w:sz w:val="24"/>
          <w:szCs w:val="24"/>
        </w:rPr>
        <w:t xml:space="preserve">materiais e métodos (corpo do texto pode ser dividido em tópicos); </w:t>
      </w:r>
    </w:p>
    <w:p>
      <w:pPr>
        <w:pStyle w:val="Normal"/>
        <w:numPr>
          <w:ilvl w:val="0"/>
          <w:numId w:val="4"/>
        </w:numPr>
        <w:tabs>
          <w:tab w:val="left" w:pos="709" w:leader="none"/>
          <w:tab w:val="left" w:pos="1276" w:leader="none"/>
        </w:tabs>
        <w:bidi w:val="0"/>
        <w:ind w:left="0" w:right="0" w:firstLine="1134"/>
        <w:jc w:val="both"/>
        <w:rPr>
          <w:rFonts w:ascii="Times New Roman" w:hAnsi="Times New Roman"/>
          <w:sz w:val="24"/>
          <w:szCs w:val="24"/>
        </w:rPr>
      </w:pPr>
      <w:r>
        <w:rPr>
          <w:rFonts w:ascii="Times New Roman" w:hAnsi="Times New Roman"/>
          <w:sz w:val="24"/>
          <w:szCs w:val="24"/>
        </w:rPr>
        <w:t>resultados ou resultados e discussão (corpo do texto pode ser dividido em tópicos);</w:t>
      </w:r>
    </w:p>
    <w:p>
      <w:pPr>
        <w:pStyle w:val="Normal"/>
        <w:numPr>
          <w:ilvl w:val="0"/>
          <w:numId w:val="4"/>
        </w:numPr>
        <w:tabs>
          <w:tab w:val="left" w:pos="709" w:leader="none"/>
          <w:tab w:val="left" w:pos="1276" w:leader="none"/>
        </w:tabs>
        <w:bidi w:val="0"/>
        <w:ind w:left="0" w:right="0" w:firstLine="1134"/>
        <w:jc w:val="both"/>
        <w:rPr>
          <w:rFonts w:ascii="Times New Roman" w:hAnsi="Times New Roman"/>
          <w:sz w:val="24"/>
          <w:szCs w:val="24"/>
        </w:rPr>
      </w:pPr>
      <w:r>
        <w:rPr>
          <w:rFonts w:ascii="Times New Roman" w:hAnsi="Times New Roman"/>
          <w:sz w:val="24"/>
          <w:szCs w:val="24"/>
        </w:rPr>
        <w:t>discussão e/ou considerações finais;</w:t>
      </w:r>
    </w:p>
    <w:p>
      <w:pPr>
        <w:pStyle w:val="Normal"/>
        <w:numPr>
          <w:ilvl w:val="0"/>
          <w:numId w:val="4"/>
        </w:numPr>
        <w:tabs>
          <w:tab w:val="left" w:pos="709" w:leader="none"/>
          <w:tab w:val="left" w:pos="1276" w:leader="none"/>
        </w:tabs>
        <w:bidi w:val="0"/>
        <w:ind w:left="0" w:right="0" w:firstLine="1134"/>
        <w:jc w:val="both"/>
        <w:rPr>
          <w:rFonts w:ascii="Times New Roman" w:hAnsi="Times New Roman"/>
          <w:sz w:val="24"/>
          <w:szCs w:val="24"/>
        </w:rPr>
      </w:pPr>
      <w:r>
        <w:rPr>
          <w:rFonts w:ascii="Times New Roman" w:hAnsi="Times New Roman"/>
          <w:sz w:val="24"/>
          <w:szCs w:val="24"/>
        </w:rPr>
        <w:t>referências (obrigatório).</w:t>
      </w:r>
    </w:p>
    <w:p>
      <w:pPr>
        <w:pStyle w:val="Normal"/>
        <w:tabs>
          <w:tab w:val="left" w:pos="709" w:leader="none"/>
          <w:tab w:val="left" w:pos="1276" w:leader="none"/>
        </w:tabs>
        <w:bidi w:val="0"/>
        <w:ind w:left="0" w:right="0" w:firstLine="1134"/>
        <w:jc w:val="both"/>
        <w:rPr>
          <w:rFonts w:ascii="Times New Roman" w:hAnsi="Times New Roman"/>
          <w:sz w:val="24"/>
          <w:szCs w:val="24"/>
        </w:rPr>
      </w:pPr>
      <w:r>
        <w:rPr>
          <w:rFonts w:ascii="Times New Roman" w:hAnsi="Times New Roman"/>
          <w:sz w:val="24"/>
          <w:szCs w:val="24"/>
        </w:rPr>
      </w:r>
    </w:p>
    <w:p>
      <w:pPr>
        <w:sectPr>
          <w:headerReference w:type="even" r:id="rId10"/>
          <w:headerReference w:type="default" r:id="rId11"/>
          <w:headerReference w:type="first" r:id="rId12"/>
          <w:footerReference w:type="even" r:id="rId13"/>
          <w:footerReference w:type="default" r:id="rId14"/>
          <w:footerReference w:type="first" r:id="rId15"/>
          <w:footnotePr>
            <w:numFmt w:val="decimal"/>
          </w:footnotePr>
          <w:type w:val="nextPage"/>
          <w:pgSz w:w="11906" w:h="16838"/>
          <w:pgMar w:left="1701" w:right="1134" w:gutter="0" w:header="1134" w:top="1693" w:footer="624" w:bottom="1183"/>
          <w:pgNumType w:start="23" w:fmt="decimal"/>
          <w:formProt w:val="false"/>
          <w:titlePg/>
          <w:textDirection w:val="lrTb"/>
          <w:docGrid w:type="default" w:linePitch="360" w:charSpace="0"/>
        </w:sectPr>
        <w:pStyle w:val="Normal"/>
        <w:tabs>
          <w:tab w:val="left" w:pos="709" w:leader="none"/>
          <w:tab w:val="left" w:pos="1276" w:leader="none"/>
        </w:tabs>
        <w:bidi w:val="0"/>
        <w:ind w:left="0" w:right="0" w:firstLine="1134"/>
        <w:jc w:val="both"/>
        <w:rPr>
          <w:rFonts w:ascii="Times New Roman" w:hAnsi="Times New Roman"/>
          <w:sz w:val="24"/>
          <w:szCs w:val="24"/>
        </w:rPr>
      </w:pPr>
      <w:r>
        <w:rPr>
          <w:rFonts w:ascii="Times New Roman" w:hAnsi="Times New Roman"/>
          <w:sz w:val="24"/>
          <w:szCs w:val="24"/>
        </w:rPr>
      </w:r>
      <w:r>
        <w:br w:type="page"/>
      </w:r>
    </w:p>
    <w:p>
      <w:pPr>
        <w:pStyle w:val="Normal"/>
        <w:bidi w:val="0"/>
        <w:spacing w:lineRule="auto" w:line="360"/>
        <w:jc w:val="both"/>
        <w:rPr>
          <w:rFonts w:ascii="Times New Roman" w:hAnsi="Times New Roman"/>
          <w:sz w:val="24"/>
          <w:szCs w:val="24"/>
        </w:rPr>
      </w:pPr>
      <w:r>
        <w:rPr>
          <w:rFonts w:ascii="Times New Roman" w:hAnsi="Times New Roman"/>
          <w:b/>
          <w:sz w:val="24"/>
          <w:szCs w:val="24"/>
        </w:rPr>
        <w:t>1. INTRODUÇÃO</w:t>
      </w:r>
    </w:p>
    <w:p>
      <w:pPr>
        <w:pStyle w:val="Normal"/>
        <w:tabs>
          <w:tab w:val="clear" w:pos="709"/>
          <w:tab w:val="left" w:pos="1843" w:leader="none"/>
          <w:tab w:val="left" w:pos="2410" w:leader="none"/>
        </w:tabs>
        <w:bidi w:val="0"/>
        <w:spacing w:lineRule="auto" w:line="360"/>
        <w:ind w:left="1134" w:right="0" w:hanging="0"/>
        <w:jc w:val="both"/>
        <w:rPr>
          <w:rFonts w:ascii="Times New Roman" w:hAnsi="Times New Roman"/>
          <w:sz w:val="24"/>
          <w:szCs w:val="24"/>
        </w:rPr>
      </w:pPr>
      <w:r>
        <w:rPr>
          <w:rFonts w:ascii="Times New Roman" w:hAnsi="Times New Roman"/>
          <w:sz w:val="24"/>
          <w:szCs w:val="24"/>
        </w:rPr>
      </w:r>
    </w:p>
    <w:p>
      <w:pPr>
        <w:pStyle w:val="Normal"/>
        <w:widowControl/>
        <w:suppressAutoHyphens w:val="true"/>
        <w:bidi w:val="0"/>
        <w:spacing w:lineRule="auto" w:line="360"/>
        <w:ind w:left="0" w:right="0" w:firstLine="1134"/>
        <w:jc w:val="both"/>
        <w:rPr>
          <w:rFonts w:ascii="Times New Roman" w:hAnsi="Times New Roman"/>
          <w:sz w:val="24"/>
          <w:szCs w:val="24"/>
        </w:rPr>
      </w:pPr>
      <w:r>
        <w:rPr>
          <w:rFonts w:eastAsia="Calibri" w:cs="Arial" w:ascii="Times New Roman" w:hAnsi="Times New Roman"/>
          <w:color w:val="auto"/>
          <w:sz w:val="24"/>
          <w:szCs w:val="24"/>
          <w:lang w:val="pt-BR" w:eastAsia="zh-CN" w:bidi="ar-SA"/>
        </w:rPr>
        <w:t xml:space="preserve">Deve apresentar o tema de forma contextualizada dentro do tripé </w:t>
      </w:r>
      <w:r>
        <w:rPr>
          <w:rFonts w:eastAsia="Calibri" w:cs="Arial" w:ascii="Times New Roman" w:hAnsi="Times New Roman"/>
          <w:b/>
          <w:color w:val="auto"/>
          <w:sz w:val="24"/>
          <w:szCs w:val="24"/>
          <w:lang w:val="pt-BR" w:eastAsia="zh-CN" w:bidi="ar-SA"/>
        </w:rPr>
        <w:t>Tecnologia, Ambiente e Sociedade</w:t>
      </w:r>
      <w:r>
        <w:rPr>
          <w:rFonts w:eastAsia="Calibri" w:cs="Arial" w:ascii="Times New Roman" w:hAnsi="Times New Roman"/>
          <w:color w:val="auto"/>
          <w:sz w:val="24"/>
          <w:szCs w:val="24"/>
          <w:lang w:val="pt-BR" w:eastAsia="zh-CN" w:bidi="ar-SA"/>
        </w:rPr>
        <w:t xml:space="preserve">. </w:t>
      </w:r>
      <w:r>
        <w:br w:type="page"/>
      </w:r>
    </w:p>
    <w:p>
      <w:pPr>
        <w:pStyle w:val="Normal"/>
        <w:bidi w:val="0"/>
        <w:spacing w:lineRule="auto" w:line="360"/>
        <w:jc w:val="both"/>
        <w:rPr>
          <w:rFonts w:ascii="Times New Roman" w:hAnsi="Times New Roman"/>
          <w:sz w:val="24"/>
          <w:szCs w:val="24"/>
        </w:rPr>
      </w:pPr>
      <w:r>
        <w:rPr>
          <w:rFonts w:ascii="Times New Roman" w:hAnsi="Times New Roman"/>
          <w:b/>
          <w:sz w:val="24"/>
          <w:szCs w:val="24"/>
        </w:rPr>
        <w:t>2</w:t>
      </w:r>
      <w:r>
        <w:rPr>
          <w:rFonts w:ascii="Times New Roman" w:hAnsi="Times New Roman"/>
          <w:b/>
          <w:sz w:val="24"/>
          <w:szCs w:val="24"/>
        </w:rPr>
        <w:t>. JUSTIFICATIVA</w:t>
      </w:r>
    </w:p>
    <w:p>
      <w:pPr>
        <w:pStyle w:val="Recuodecorpodetexto2"/>
        <w:widowControl/>
        <w:tabs>
          <w:tab w:val="left" w:pos="709" w:leader="none"/>
          <w:tab w:val="left" w:pos="1276" w:leader="none"/>
        </w:tabs>
        <w:suppressAutoHyphens w:val="true"/>
        <w:bidi w:val="0"/>
        <w:spacing w:lineRule="auto" w:line="360"/>
        <w:ind w:left="0" w:right="0" w:firstLine="1134"/>
        <w:jc w:val="both"/>
        <w:rPr>
          <w:rFonts w:ascii="Times New Roman" w:hAnsi="Times New Roman" w:eastAsia="Calibri" w:cs="Arial"/>
          <w:color w:val="auto"/>
          <w:sz w:val="24"/>
          <w:szCs w:val="24"/>
          <w:lang w:val="pt-BR" w:eastAsia="zh-CN" w:bidi="ar-SA"/>
        </w:rPr>
      </w:pPr>
      <w:r>
        <w:rPr>
          <w:rFonts w:eastAsia="Calibri" w:cs="Arial" w:ascii="Times New Roman" w:hAnsi="Times New Roman"/>
          <w:color w:val="auto"/>
          <w:sz w:val="24"/>
          <w:szCs w:val="24"/>
          <w:lang w:val="pt-BR" w:eastAsia="zh-CN" w:bidi="ar-SA"/>
        </w:rPr>
      </w:r>
    </w:p>
    <w:p>
      <w:pPr>
        <w:pStyle w:val="Recuodecorpodetexto2"/>
        <w:widowControl/>
        <w:tabs>
          <w:tab w:val="left" w:pos="709" w:leader="none"/>
          <w:tab w:val="left" w:pos="1276" w:leader="none"/>
        </w:tabs>
        <w:suppressAutoHyphens w:val="true"/>
        <w:bidi w:val="0"/>
        <w:spacing w:lineRule="auto" w:line="360"/>
        <w:ind w:left="0" w:right="0" w:firstLine="1134"/>
        <w:jc w:val="both"/>
        <w:rPr>
          <w:rFonts w:ascii="Times New Roman" w:hAnsi="Times New Roman"/>
          <w:sz w:val="24"/>
          <w:szCs w:val="24"/>
        </w:rPr>
      </w:pPr>
      <w:r>
        <w:rPr>
          <w:rFonts w:eastAsia="Calibri" w:cs="Arial" w:ascii="Times New Roman" w:hAnsi="Times New Roman"/>
          <w:color w:val="auto"/>
          <w:sz w:val="24"/>
          <w:szCs w:val="24"/>
          <w:lang w:val="pt-BR" w:eastAsia="zh-CN" w:bidi="ar-SA"/>
        </w:rPr>
        <w:t xml:space="preserve">Por que este estudo é relevante social ou tecnicamente? </w:t>
      </w:r>
      <w:r>
        <w:br w:type="page"/>
      </w:r>
    </w:p>
    <w:p>
      <w:pPr>
        <w:pStyle w:val="Normal"/>
        <w:bidi w:val="0"/>
        <w:spacing w:lineRule="auto" w:line="360"/>
        <w:jc w:val="both"/>
        <w:rPr>
          <w:rFonts w:ascii="Times New Roman" w:hAnsi="Times New Roman"/>
          <w:sz w:val="24"/>
          <w:szCs w:val="24"/>
        </w:rPr>
      </w:pPr>
      <w:r>
        <w:rPr>
          <w:rFonts w:ascii="Times New Roman" w:hAnsi="Times New Roman"/>
          <w:b/>
          <w:sz w:val="24"/>
          <w:szCs w:val="24"/>
        </w:rPr>
        <w:t>3</w:t>
      </w:r>
      <w:r>
        <w:rPr>
          <w:rFonts w:ascii="Times New Roman" w:hAnsi="Times New Roman"/>
          <w:b/>
          <w:sz w:val="24"/>
          <w:szCs w:val="24"/>
        </w:rPr>
        <w:t>. OBJETIVOS</w:t>
      </w:r>
    </w:p>
    <w:p>
      <w:pPr>
        <w:pStyle w:val="Normal"/>
        <w:bidi w:val="0"/>
        <w:spacing w:lineRule="auto" w:line="360"/>
        <w:jc w:val="both"/>
        <w:rPr>
          <w:rFonts w:ascii="Times New Roman" w:hAnsi="Times New Roman"/>
          <w:b/>
          <w:b/>
          <w:sz w:val="24"/>
          <w:szCs w:val="24"/>
        </w:rPr>
      </w:pPr>
      <w:r>
        <w:rPr>
          <w:rFonts w:ascii="Times New Roman" w:hAnsi="Times New Roman"/>
          <w:b/>
          <w:sz w:val="24"/>
          <w:szCs w:val="24"/>
        </w:rPr>
      </w:r>
    </w:p>
    <w:p>
      <w:pPr>
        <w:pStyle w:val="Normal"/>
        <w:bidi w:val="0"/>
        <w:spacing w:lineRule="auto" w:line="360"/>
        <w:jc w:val="both"/>
        <w:rPr>
          <w:rFonts w:ascii="Times New Roman" w:hAnsi="Times New Roman"/>
          <w:sz w:val="24"/>
          <w:szCs w:val="24"/>
        </w:rPr>
      </w:pPr>
      <w:r>
        <w:rPr>
          <w:rFonts w:ascii="Times New Roman" w:hAnsi="Times New Roman"/>
          <w:b/>
          <w:sz w:val="24"/>
          <w:szCs w:val="24"/>
        </w:rPr>
        <w:t>Objetivo Geral:</w:t>
      </w:r>
    </w:p>
    <w:p>
      <w:pPr>
        <w:pStyle w:val="Normal"/>
        <w:widowControl/>
        <w:suppressAutoHyphens w:val="true"/>
        <w:bidi w:val="0"/>
        <w:spacing w:lineRule="auto" w:line="360"/>
        <w:ind w:left="0" w:right="0" w:firstLine="1134"/>
        <w:jc w:val="both"/>
        <w:rPr>
          <w:rFonts w:ascii="Times New Roman" w:hAnsi="Times New Roman"/>
          <w:sz w:val="24"/>
          <w:szCs w:val="24"/>
        </w:rPr>
      </w:pPr>
      <w:r>
        <w:rPr>
          <w:rFonts w:ascii="Times New Roman" w:hAnsi="Times New Roman"/>
          <w:sz w:val="24"/>
          <w:szCs w:val="24"/>
        </w:rPr>
        <w:t>O que se pretende alcançar.</w:t>
      </w:r>
    </w:p>
    <w:p>
      <w:pPr>
        <w:pStyle w:val="Normal"/>
        <w:bidi w:val="0"/>
        <w:spacing w:lineRule="auto" w:line="360"/>
        <w:jc w:val="both"/>
        <w:rPr>
          <w:rFonts w:ascii="Times New Roman" w:hAnsi="Times New Roman"/>
          <w:sz w:val="24"/>
          <w:szCs w:val="24"/>
        </w:rPr>
      </w:pPr>
      <w:r>
        <w:rPr>
          <w:rFonts w:ascii="Times New Roman" w:hAnsi="Times New Roman"/>
          <w:sz w:val="24"/>
          <w:szCs w:val="24"/>
        </w:rPr>
      </w:r>
    </w:p>
    <w:p>
      <w:pPr>
        <w:pStyle w:val="Normal"/>
        <w:bidi w:val="0"/>
        <w:spacing w:lineRule="auto" w:line="360"/>
        <w:jc w:val="both"/>
        <w:rPr>
          <w:rFonts w:ascii="Times New Roman" w:hAnsi="Times New Roman"/>
          <w:sz w:val="24"/>
          <w:szCs w:val="24"/>
        </w:rPr>
      </w:pPr>
      <w:r>
        <w:rPr>
          <w:rFonts w:ascii="Times New Roman" w:hAnsi="Times New Roman"/>
          <w:b/>
          <w:sz w:val="24"/>
          <w:szCs w:val="24"/>
        </w:rPr>
        <w:t>Objetivos Específicos:</w:t>
      </w:r>
    </w:p>
    <w:p>
      <w:pPr>
        <w:pStyle w:val="Normal"/>
        <w:widowControl/>
        <w:tabs>
          <w:tab w:val="left" w:pos="709" w:leader="none"/>
          <w:tab w:val="left" w:pos="1276" w:leader="none"/>
        </w:tabs>
        <w:suppressAutoHyphens w:val="true"/>
        <w:bidi w:val="0"/>
        <w:spacing w:lineRule="auto" w:line="360"/>
        <w:ind w:left="0" w:right="0" w:firstLine="1134"/>
        <w:jc w:val="both"/>
        <w:rPr>
          <w:rFonts w:ascii="Times New Roman" w:hAnsi="Times New Roman"/>
          <w:sz w:val="24"/>
          <w:szCs w:val="24"/>
        </w:rPr>
      </w:pPr>
      <w:r>
        <w:rPr>
          <w:rFonts w:eastAsia="Calibri" w:cs="Arial" w:ascii="Times New Roman" w:hAnsi="Times New Roman"/>
          <w:color w:val="auto"/>
          <w:sz w:val="24"/>
          <w:szCs w:val="24"/>
          <w:lang w:val="pt-BR" w:eastAsia="zh-CN" w:bidi="ar-SA"/>
        </w:rPr>
        <w:t>Etapas para atingir o objetivo geral.</w:t>
      </w:r>
      <w:r>
        <w:br w:type="page"/>
      </w:r>
    </w:p>
    <w:p>
      <w:pPr>
        <w:pStyle w:val="Normal"/>
        <w:bidi w:val="0"/>
        <w:spacing w:lineRule="auto" w:line="360"/>
        <w:jc w:val="both"/>
        <w:rPr>
          <w:rFonts w:ascii="Times New Roman" w:hAnsi="Times New Roman"/>
          <w:sz w:val="24"/>
          <w:szCs w:val="24"/>
        </w:rPr>
      </w:pPr>
      <w:r>
        <w:rPr>
          <w:rFonts w:eastAsia="Calibri" w:cs="Arial" w:ascii="Times New Roman" w:hAnsi="Times New Roman"/>
          <w:b/>
          <w:color w:val="auto"/>
          <w:sz w:val="24"/>
          <w:szCs w:val="24"/>
          <w:lang w:val="pt-BR" w:eastAsia="zh-CN" w:bidi="ar-SA"/>
        </w:rPr>
        <w:t>4</w:t>
      </w:r>
      <w:r>
        <w:rPr>
          <w:rFonts w:eastAsia="Calibri" w:cs="Arial" w:ascii="Times New Roman" w:hAnsi="Times New Roman"/>
          <w:b/>
          <w:color w:val="auto"/>
          <w:sz w:val="24"/>
          <w:szCs w:val="24"/>
          <w:lang w:val="pt-BR" w:eastAsia="zh-CN" w:bidi="ar-SA"/>
        </w:rPr>
        <w:t>. Metodologia e Fundamentação Teórica</w:t>
      </w:r>
    </w:p>
    <w:p>
      <w:pPr>
        <w:pStyle w:val="Corpodotexto"/>
        <w:widowControl/>
        <w:tabs>
          <w:tab w:val="left" w:pos="709" w:leader="none"/>
          <w:tab w:val="left" w:pos="1276" w:leader="none"/>
        </w:tabs>
        <w:suppressAutoHyphens w:val="true"/>
        <w:bidi w:val="0"/>
        <w:spacing w:lineRule="auto" w:line="360"/>
        <w:ind w:left="0" w:right="0" w:firstLine="1134"/>
        <w:jc w:val="both"/>
        <w:rPr>
          <w:rFonts w:ascii="Times New Roman" w:hAnsi="Times New Roman" w:eastAsia="Calibri" w:cs="Arial"/>
          <w:color w:val="auto"/>
          <w:sz w:val="24"/>
          <w:szCs w:val="24"/>
          <w:lang w:val="pt-BR" w:eastAsia="zh-CN" w:bidi="ar-SA"/>
        </w:rPr>
      </w:pPr>
      <w:r>
        <w:rPr>
          <w:rFonts w:eastAsia="Calibri" w:cs="Arial" w:ascii="Times New Roman" w:hAnsi="Times New Roman"/>
          <w:color w:val="auto"/>
          <w:sz w:val="24"/>
          <w:szCs w:val="24"/>
          <w:lang w:val="pt-BR" w:eastAsia="zh-CN" w:bidi="ar-SA"/>
        </w:rPr>
      </w:r>
    </w:p>
    <w:p>
      <w:pPr>
        <w:pStyle w:val="Corpodotexto"/>
        <w:widowControl/>
        <w:tabs>
          <w:tab w:val="left" w:pos="709" w:leader="none"/>
          <w:tab w:val="left" w:pos="1276" w:leader="none"/>
        </w:tabs>
        <w:suppressAutoHyphens w:val="true"/>
        <w:bidi w:val="0"/>
        <w:spacing w:lineRule="auto" w:line="360" w:before="0" w:after="140"/>
        <w:ind w:left="0" w:right="0" w:hanging="0"/>
        <w:jc w:val="both"/>
        <w:rPr>
          <w:rFonts w:ascii="Times New Roman" w:hAnsi="Times New Roman"/>
          <w:sz w:val="24"/>
          <w:szCs w:val="24"/>
        </w:rPr>
      </w:pPr>
      <w:r>
        <w:rPr>
          <w:rFonts w:eastAsia="Calibri" w:cs="Arial" w:ascii="Times New Roman" w:hAnsi="Times New Roman"/>
          <w:b/>
          <w:color w:val="auto"/>
          <w:sz w:val="24"/>
          <w:szCs w:val="24"/>
          <w:lang w:val="pt-BR" w:eastAsia="zh-CN" w:bidi="ar-SA"/>
        </w:rPr>
        <w:t>Referencial:</w:t>
      </w:r>
      <w:r>
        <w:rPr>
          <w:rFonts w:eastAsia="Calibri" w:cs="Arial" w:ascii="Times New Roman" w:hAnsi="Times New Roman"/>
          <w:color w:val="auto"/>
          <w:sz w:val="24"/>
          <w:szCs w:val="24"/>
          <w:lang w:val="pt-BR" w:eastAsia="zh-CN" w:bidi="ar-SA"/>
        </w:rPr>
        <w:t xml:space="preserve"> Breve base teórica sobre o tema (Ex: Normas da CAPES, conceitos de sustentabilidade ou tecnologia aplicada).</w:t>
      </w:r>
    </w:p>
    <w:p>
      <w:pPr>
        <w:pStyle w:val="Corpodotexto"/>
        <w:widowControl/>
        <w:tabs>
          <w:tab w:val="left" w:pos="709" w:leader="none"/>
          <w:tab w:val="left" w:pos="1276" w:leader="none"/>
        </w:tabs>
        <w:suppressAutoHyphens w:val="true"/>
        <w:bidi w:val="0"/>
        <w:spacing w:lineRule="auto" w:line="360" w:before="0" w:after="140"/>
        <w:ind w:left="0" w:right="0" w:hanging="0"/>
        <w:jc w:val="both"/>
        <w:rPr>
          <w:rFonts w:ascii="Times New Roman" w:hAnsi="Times New Roman"/>
          <w:sz w:val="24"/>
          <w:szCs w:val="24"/>
        </w:rPr>
      </w:pPr>
      <w:r>
        <w:rPr>
          <w:rFonts w:eastAsia="Calibri" w:cs="Arial" w:ascii="Times New Roman" w:hAnsi="Times New Roman"/>
          <w:b/>
          <w:color w:val="auto"/>
          <w:sz w:val="24"/>
          <w:szCs w:val="24"/>
          <w:lang w:val="pt-BR" w:eastAsia="zh-CN" w:bidi="ar-SA"/>
        </w:rPr>
        <w:t>Procedimentos:</w:t>
      </w:r>
      <w:r>
        <w:rPr>
          <w:rFonts w:eastAsia="Calibri" w:cs="Arial" w:ascii="Times New Roman" w:hAnsi="Times New Roman"/>
          <w:color w:val="auto"/>
          <w:sz w:val="24"/>
          <w:szCs w:val="24"/>
          <w:lang w:val="pt-BR" w:eastAsia="zh-CN" w:bidi="ar-SA"/>
        </w:rPr>
        <w:t xml:space="preserve"> Descrição dos materiais utilizados (microscopia, softwares, bases de dados) e o passo a passo da coleta de informações.</w:t>
      </w:r>
    </w:p>
    <w:p>
      <w:pPr>
        <w:pStyle w:val="Corpodotexto"/>
        <w:widowControl/>
        <w:tabs>
          <w:tab w:val="left" w:pos="709" w:leader="none"/>
          <w:tab w:val="left" w:pos="1276" w:leader="none"/>
        </w:tabs>
        <w:suppressAutoHyphens w:val="true"/>
        <w:bidi w:val="0"/>
        <w:spacing w:lineRule="auto" w:line="360" w:before="0" w:after="140"/>
        <w:ind w:left="0" w:right="0" w:hanging="0"/>
        <w:jc w:val="both"/>
        <w:rPr>
          <w:rFonts w:eastAsia="Calibri" w:cs="Arial"/>
          <w:color w:val="auto"/>
          <w:lang w:val="pt-BR" w:eastAsia="zh-CN" w:bidi="ar-SA"/>
        </w:rPr>
      </w:pPr>
      <w:r>
        <w:rPr>
          <w:rFonts w:ascii="Times New Roman" w:hAnsi="Times New Roman"/>
          <w:sz w:val="24"/>
          <w:szCs w:val="24"/>
        </w:rPr>
      </w:r>
      <w:r>
        <w:br w:type="page"/>
      </w:r>
    </w:p>
    <w:p>
      <w:pPr>
        <w:pStyle w:val="Normal"/>
        <w:bidi w:val="0"/>
        <w:spacing w:lineRule="auto" w:line="360"/>
        <w:jc w:val="both"/>
        <w:rPr>
          <w:rFonts w:ascii="Times New Roman" w:hAnsi="Times New Roman"/>
          <w:sz w:val="24"/>
          <w:szCs w:val="24"/>
        </w:rPr>
      </w:pPr>
      <w:r>
        <w:rPr>
          <w:rFonts w:ascii="Times New Roman" w:hAnsi="Times New Roman"/>
          <w:b/>
          <w:sz w:val="24"/>
          <w:szCs w:val="24"/>
        </w:rPr>
        <w:t>5</w:t>
      </w:r>
      <w:r>
        <w:rPr>
          <w:rFonts w:ascii="Times New Roman" w:hAnsi="Times New Roman"/>
          <w:b/>
          <w:sz w:val="24"/>
          <w:szCs w:val="24"/>
        </w:rPr>
        <w:t>. Desenvolvimento / Estudo Aplicado</w:t>
      </w:r>
    </w:p>
    <w:p>
      <w:pPr>
        <w:pStyle w:val="Normal"/>
        <w:widowControl/>
        <w:tabs>
          <w:tab w:val="left" w:pos="709" w:leader="none"/>
          <w:tab w:val="left" w:pos="1276" w:leader="none"/>
        </w:tabs>
        <w:suppressAutoHyphens w:val="true"/>
        <w:bidi w:val="0"/>
        <w:spacing w:lineRule="auto" w:line="360"/>
        <w:ind w:left="0" w:right="0" w:firstLine="1134"/>
        <w:jc w:val="both"/>
        <w:rPr>
          <w:rFonts w:ascii="Times New Roman" w:hAnsi="Times New Roman" w:eastAsia="Calibri" w:cs="Arial"/>
          <w:color w:val="auto"/>
          <w:sz w:val="24"/>
          <w:szCs w:val="24"/>
          <w:lang w:val="pt-BR" w:eastAsia="zh-CN" w:bidi="ar-SA"/>
        </w:rPr>
      </w:pPr>
      <w:r>
        <w:rPr>
          <w:rFonts w:eastAsia="Calibri" w:cs="Arial" w:ascii="Times New Roman" w:hAnsi="Times New Roman"/>
          <w:color w:val="auto"/>
          <w:sz w:val="24"/>
          <w:szCs w:val="24"/>
          <w:lang w:val="pt-BR" w:eastAsia="zh-CN" w:bidi="ar-SA"/>
        </w:rPr>
      </w:r>
    </w:p>
    <w:p>
      <w:pPr>
        <w:pStyle w:val="Corpodotexto"/>
        <w:widowControl/>
        <w:tabs>
          <w:tab w:val="left" w:pos="709" w:leader="none"/>
          <w:tab w:val="left" w:pos="1276" w:leader="none"/>
        </w:tabs>
        <w:suppressAutoHyphens w:val="true"/>
        <w:bidi w:val="0"/>
        <w:spacing w:lineRule="auto" w:line="360"/>
        <w:ind w:left="0" w:right="0" w:firstLine="1134"/>
        <w:jc w:val="both"/>
        <w:rPr>
          <w:rFonts w:ascii="Times New Roman" w:hAnsi="Times New Roman"/>
          <w:sz w:val="24"/>
          <w:szCs w:val="24"/>
        </w:rPr>
      </w:pPr>
      <w:r>
        <w:rPr>
          <w:rFonts w:eastAsia="Calibri" w:cs="Arial" w:ascii="Times New Roman" w:hAnsi="Times New Roman"/>
          <w:color w:val="auto"/>
          <w:sz w:val="24"/>
          <w:szCs w:val="24"/>
          <w:lang w:val="pt-BR" w:eastAsia="zh-CN" w:bidi="ar-SA"/>
        </w:rPr>
        <w:t>A parte mais robusta do relatório. Aqui você descreve a execução técnica, como:</w:t>
      </w:r>
    </w:p>
    <w:p>
      <w:pPr>
        <w:pStyle w:val="Corpodotexto"/>
        <w:numPr>
          <w:ilvl w:val="0"/>
          <w:numId w:val="7"/>
        </w:numPr>
        <w:rPr>
          <w:rFonts w:ascii="Times New Roman" w:hAnsi="Times New Roman"/>
          <w:sz w:val="24"/>
          <w:szCs w:val="24"/>
        </w:rPr>
      </w:pPr>
      <w:r>
        <w:rPr>
          <w:rFonts w:ascii="Times New Roman" w:hAnsi="Times New Roman"/>
          <w:sz w:val="24"/>
          <w:szCs w:val="24"/>
        </w:rPr>
        <w:t>Análise de processos.</w:t>
      </w:r>
    </w:p>
    <w:p>
      <w:pPr>
        <w:pStyle w:val="Corpodotexto"/>
        <w:numPr>
          <w:ilvl w:val="0"/>
          <w:numId w:val="7"/>
        </w:numPr>
        <w:rPr>
          <w:rFonts w:ascii="Times New Roman" w:hAnsi="Times New Roman"/>
          <w:sz w:val="24"/>
          <w:szCs w:val="24"/>
        </w:rPr>
      </w:pPr>
      <w:r>
        <w:rPr>
          <w:rFonts w:ascii="Times New Roman" w:hAnsi="Times New Roman"/>
          <w:sz w:val="24"/>
          <w:szCs w:val="24"/>
        </w:rPr>
        <w:t>Desenvolvimento de protótipos ou ferramentas tecnológicas.</w:t>
      </w:r>
    </w:p>
    <w:p>
      <w:pPr>
        <w:pStyle w:val="Corpodotexto"/>
        <w:numPr>
          <w:ilvl w:val="0"/>
          <w:numId w:val="7"/>
        </w:numPr>
        <w:rPr>
          <w:rFonts w:ascii="Times New Roman" w:hAnsi="Times New Roman"/>
          <w:sz w:val="24"/>
          <w:szCs w:val="24"/>
        </w:rPr>
      </w:pPr>
      <w:r>
        <w:rPr>
          <w:rFonts w:ascii="Times New Roman" w:hAnsi="Times New Roman"/>
          <w:sz w:val="24"/>
          <w:szCs w:val="24"/>
        </w:rPr>
        <w:t>Levantamento de dados em campo ou laboratório.</w:t>
      </w:r>
    </w:p>
    <w:p>
      <w:pPr>
        <w:pStyle w:val="Normal"/>
        <w:widowControl/>
        <w:tabs>
          <w:tab w:val="left" w:pos="709" w:leader="none"/>
          <w:tab w:val="left" w:pos="1276" w:leader="none"/>
        </w:tabs>
        <w:suppressAutoHyphens w:val="true"/>
        <w:bidi w:val="0"/>
        <w:spacing w:lineRule="auto" w:line="360"/>
        <w:ind w:left="0" w:right="0" w:firstLine="1134"/>
        <w:jc w:val="both"/>
        <w:rPr>
          <w:rFonts w:eastAsia="Calibri" w:cs="Arial"/>
          <w:color w:val="auto"/>
          <w:lang w:val="pt-BR" w:eastAsia="zh-CN" w:bidi="ar-SA"/>
        </w:rPr>
      </w:pPr>
      <w:r>
        <w:rPr>
          <w:rFonts w:ascii="Times New Roman" w:hAnsi="Times New Roman"/>
          <w:sz w:val="24"/>
          <w:szCs w:val="24"/>
        </w:rPr>
      </w:r>
      <w:r>
        <w:br w:type="page"/>
      </w:r>
    </w:p>
    <w:p>
      <w:pPr>
        <w:pStyle w:val="Normal"/>
        <w:bidi w:val="0"/>
        <w:spacing w:lineRule="auto" w:line="360"/>
        <w:jc w:val="both"/>
        <w:rPr>
          <w:rFonts w:ascii="Times New Roman" w:hAnsi="Times New Roman"/>
          <w:sz w:val="24"/>
          <w:szCs w:val="24"/>
        </w:rPr>
      </w:pPr>
      <w:r>
        <w:rPr>
          <w:rFonts w:ascii="Times New Roman" w:hAnsi="Times New Roman"/>
          <w:b/>
          <w:sz w:val="24"/>
          <w:szCs w:val="24"/>
        </w:rPr>
        <w:t>5</w:t>
      </w:r>
      <w:r>
        <w:rPr>
          <w:rFonts w:ascii="Times New Roman" w:hAnsi="Times New Roman"/>
          <w:b/>
          <w:sz w:val="24"/>
          <w:szCs w:val="24"/>
        </w:rPr>
        <w:t xml:space="preserve">. </w:t>
      </w:r>
      <w:r>
        <w:rPr>
          <w:rFonts w:eastAsia="Calibri" w:cs="Arial" w:ascii="Times New Roman" w:hAnsi="Times New Roman"/>
          <w:b/>
          <w:color w:val="auto"/>
          <w:sz w:val="24"/>
          <w:szCs w:val="24"/>
          <w:lang w:val="pt-BR" w:eastAsia="zh-CN" w:bidi="ar-SA"/>
        </w:rPr>
        <w:t>Resultados e Discussão</w:t>
      </w:r>
    </w:p>
    <w:p>
      <w:pPr>
        <w:pStyle w:val="Corpodotexto"/>
        <w:widowControl/>
        <w:tabs>
          <w:tab w:val="left" w:pos="709" w:leader="none"/>
          <w:tab w:val="left" w:pos="1276" w:leader="none"/>
        </w:tabs>
        <w:suppressAutoHyphens w:val="true"/>
        <w:bidi w:val="0"/>
        <w:spacing w:lineRule="auto" w:line="360"/>
        <w:ind w:left="0" w:right="0" w:firstLine="1134"/>
        <w:jc w:val="both"/>
        <w:rPr>
          <w:rFonts w:ascii="Times New Roman" w:hAnsi="Times New Roman" w:eastAsia="Calibri" w:cs="Arial"/>
          <w:color w:val="auto"/>
          <w:sz w:val="24"/>
          <w:szCs w:val="24"/>
          <w:lang w:val="pt-BR" w:eastAsia="zh-CN" w:bidi="ar-SA"/>
        </w:rPr>
      </w:pPr>
      <w:r>
        <w:rPr>
          <w:rFonts w:eastAsia="Calibri" w:cs="Arial" w:ascii="Times New Roman" w:hAnsi="Times New Roman"/>
          <w:color w:val="auto"/>
          <w:sz w:val="24"/>
          <w:szCs w:val="24"/>
          <w:lang w:val="pt-BR" w:eastAsia="zh-CN" w:bidi="ar-SA"/>
        </w:rPr>
      </w:r>
    </w:p>
    <w:p>
      <w:pPr>
        <w:pStyle w:val="Corpodotexto"/>
        <w:widowControl/>
        <w:numPr>
          <w:ilvl w:val="0"/>
          <w:numId w:val="6"/>
        </w:numPr>
        <w:tabs>
          <w:tab w:val="left" w:pos="709" w:leader="none"/>
          <w:tab w:val="left" w:pos="1276" w:leader="none"/>
        </w:tabs>
        <w:suppressAutoHyphens w:val="true"/>
        <w:bidi w:val="0"/>
        <w:spacing w:lineRule="auto" w:line="360" w:before="0" w:after="140"/>
        <w:jc w:val="both"/>
        <w:rPr>
          <w:rFonts w:ascii="Times New Roman" w:hAnsi="Times New Roman" w:eastAsia="NSimSun" w:cs="Lucida Sans"/>
          <w:color w:val="auto"/>
          <w:kern w:val="2"/>
          <w:sz w:val="24"/>
          <w:szCs w:val="24"/>
          <w:lang w:val="pt-BR" w:eastAsia="zh-CN" w:bidi="hi-IN"/>
        </w:rPr>
      </w:pPr>
      <w:r>
        <w:rPr>
          <w:rFonts w:eastAsia="NSimSun" w:cs="Lucida Sans" w:ascii="Times New Roman" w:hAnsi="Times New Roman"/>
          <w:color w:val="auto"/>
          <w:kern w:val="2"/>
          <w:sz w:val="24"/>
          <w:szCs w:val="24"/>
          <w:lang w:val="pt-BR" w:eastAsia="zh-CN" w:bidi="hi-IN"/>
        </w:rPr>
        <w:t>Apresentação de dados via tabelas e gráficos.</w:t>
      </w:r>
    </w:p>
    <w:p>
      <w:pPr>
        <w:pStyle w:val="Corpodotexto"/>
        <w:widowControl/>
        <w:numPr>
          <w:ilvl w:val="0"/>
          <w:numId w:val="6"/>
        </w:numPr>
        <w:tabs>
          <w:tab w:val="left" w:pos="709" w:leader="none"/>
          <w:tab w:val="left" w:pos="1276" w:leader="none"/>
        </w:tabs>
        <w:suppressAutoHyphens w:val="true"/>
        <w:bidi w:val="0"/>
        <w:spacing w:lineRule="auto" w:line="360" w:before="0" w:after="140"/>
        <w:jc w:val="both"/>
        <w:rPr>
          <w:rFonts w:ascii="Times New Roman" w:hAnsi="Times New Roman" w:eastAsia="NSimSun" w:cs="Lucida Sans"/>
          <w:color w:val="auto"/>
          <w:kern w:val="2"/>
          <w:sz w:val="24"/>
          <w:szCs w:val="24"/>
          <w:lang w:val="pt-BR" w:eastAsia="zh-CN" w:bidi="hi-IN"/>
        </w:rPr>
      </w:pPr>
      <w:r>
        <w:rPr>
          <w:rFonts w:eastAsia="NSimSun" w:cs="Lucida Sans" w:ascii="Times New Roman" w:hAnsi="Times New Roman"/>
          <w:b/>
          <w:color w:val="auto"/>
          <w:kern w:val="2"/>
          <w:sz w:val="24"/>
          <w:szCs w:val="24"/>
          <w:lang w:val="pt-BR" w:eastAsia="zh-CN" w:bidi="hi-IN"/>
        </w:rPr>
        <w:t>Análise Crítica:</w:t>
      </w:r>
      <w:r>
        <w:rPr>
          <w:rFonts w:eastAsia="NSimSun" w:cs="Lucida Sans" w:ascii="Times New Roman" w:hAnsi="Times New Roman"/>
          <w:color w:val="auto"/>
          <w:kern w:val="2"/>
          <w:sz w:val="24"/>
          <w:szCs w:val="24"/>
          <w:lang w:val="pt-BR" w:eastAsia="zh-CN" w:bidi="hi-IN"/>
        </w:rPr>
        <w:t xml:space="preserve"> Confrontar os resultados obtidos com a literatura citada na fundamentação teórica.</w:t>
      </w:r>
    </w:p>
    <w:p>
      <w:pPr>
        <w:pStyle w:val="Corpodotexto"/>
        <w:widowControl/>
        <w:tabs>
          <w:tab w:val="left" w:pos="709" w:leader="none"/>
          <w:tab w:val="left" w:pos="1276" w:leader="none"/>
        </w:tabs>
        <w:suppressAutoHyphens w:val="true"/>
        <w:bidi w:val="0"/>
        <w:spacing w:lineRule="auto" w:line="360"/>
        <w:ind w:left="0" w:right="0" w:firstLine="1134"/>
        <w:jc w:val="both"/>
        <w:rPr>
          <w:rFonts w:ascii="Times New Roman" w:hAnsi="Times New Roman" w:eastAsia="Calibri" w:cs="Arial"/>
          <w:color w:val="auto"/>
          <w:sz w:val="24"/>
          <w:szCs w:val="24"/>
          <w:lang w:val="pt-BR" w:eastAsia="zh-CN" w:bidi="ar-SA"/>
        </w:rPr>
      </w:pPr>
      <w:r>
        <w:rPr>
          <w:rFonts w:eastAsia="Calibri" w:cs="Arial" w:ascii="Times New Roman" w:hAnsi="Times New Roman"/>
          <w:color w:val="auto"/>
          <w:sz w:val="24"/>
          <w:szCs w:val="24"/>
          <w:lang w:val="pt-BR" w:eastAsia="zh-CN" w:bidi="ar-SA"/>
        </w:rPr>
      </w:r>
      <w:r>
        <w:br w:type="page"/>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t>7</w:t>
      </w:r>
      <w:r>
        <w:rPr>
          <w:rFonts w:ascii="Times New Roman" w:hAnsi="Times New Roman"/>
          <w:sz w:val="24"/>
          <w:szCs w:val="24"/>
        </w:rPr>
        <w:t xml:space="preserve">. </w:t>
      </w:r>
      <w:r>
        <w:rPr>
          <w:rFonts w:ascii="Times New Roman" w:hAnsi="Times New Roman"/>
          <w:b/>
          <w:sz w:val="24"/>
          <w:szCs w:val="24"/>
        </w:rPr>
        <w:t>Conclusão / Considerações Finais</w:t>
      </w:r>
    </w:p>
    <w:p>
      <w:pPr>
        <w:pStyle w:val="EstiloPstextuais"/>
        <w:numPr>
          <w:ilvl w:val="0"/>
          <w:numId w:val="0"/>
        </w:numPr>
        <w:bidi w:val="0"/>
        <w:ind w:left="0" w:right="0" w:hanging="0"/>
        <w:jc w:val="left"/>
        <w:rPr>
          <w:b/>
        </w:rPr>
      </w:pPr>
      <w:r>
        <w:rPr>
          <w:rFonts w:ascii="Times New Roman" w:hAnsi="Times New Roman"/>
          <w:sz w:val="24"/>
          <w:szCs w:val="24"/>
        </w:rPr>
      </w:r>
    </w:p>
    <w:p>
      <w:pPr>
        <w:pStyle w:val="Corpodotexto"/>
        <w:numPr>
          <w:ilvl w:val="0"/>
          <w:numId w:val="5"/>
        </w:numPr>
        <w:tabs>
          <w:tab w:val="clear" w:pos="709"/>
          <w:tab w:val="left" w:pos="0" w:leader="none"/>
        </w:tabs>
        <w:ind w:left="707" w:hanging="283"/>
        <w:rPr>
          <w:rFonts w:ascii="Times New Roman" w:hAnsi="Times New Roman"/>
          <w:sz w:val="24"/>
          <w:szCs w:val="24"/>
        </w:rPr>
      </w:pPr>
      <w:r>
        <w:rPr>
          <w:rFonts w:ascii="Times New Roman" w:hAnsi="Times New Roman"/>
          <w:sz w:val="24"/>
          <w:szCs w:val="24"/>
        </w:rPr>
        <w:t>Retomada dos objetivos (foram alcançados?).</w:t>
      </w:r>
    </w:p>
    <w:p>
      <w:pPr>
        <w:pStyle w:val="Corpodotexto"/>
        <w:numPr>
          <w:ilvl w:val="0"/>
          <w:numId w:val="5"/>
        </w:numPr>
        <w:tabs>
          <w:tab w:val="clear" w:pos="709"/>
          <w:tab w:val="left" w:pos="0" w:leader="none"/>
        </w:tabs>
        <w:ind w:left="707" w:hanging="283"/>
        <w:rPr>
          <w:rFonts w:ascii="Times New Roman" w:hAnsi="Times New Roman"/>
          <w:sz w:val="24"/>
          <w:szCs w:val="24"/>
        </w:rPr>
      </w:pPr>
      <w:r>
        <w:rPr>
          <w:rFonts w:ascii="Times New Roman" w:hAnsi="Times New Roman"/>
          <w:sz w:val="24"/>
          <w:szCs w:val="24"/>
        </w:rPr>
        <w:t>Contribuições do relatório para a área do PPGTAS.</w:t>
      </w:r>
    </w:p>
    <w:p>
      <w:pPr>
        <w:pStyle w:val="Corpodotexto"/>
        <w:numPr>
          <w:ilvl w:val="0"/>
          <w:numId w:val="5"/>
        </w:numPr>
        <w:tabs>
          <w:tab w:val="clear" w:pos="709"/>
          <w:tab w:val="left" w:pos="0" w:leader="none"/>
        </w:tabs>
        <w:ind w:left="707" w:hanging="283"/>
        <w:rPr>
          <w:rFonts w:ascii="Times New Roman" w:hAnsi="Times New Roman"/>
          <w:sz w:val="24"/>
          <w:szCs w:val="24"/>
        </w:rPr>
      </w:pPr>
      <w:r>
        <w:rPr>
          <w:rFonts w:ascii="Times New Roman" w:hAnsi="Times New Roman"/>
          <w:sz w:val="24"/>
          <w:szCs w:val="24"/>
        </w:rPr>
        <w:t>Limitações do estudo e sugestões para trabalhos futuros.</w:t>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r>
    </w:p>
    <w:p>
      <w:pPr>
        <w:pStyle w:val="EstiloPstextuais"/>
        <w:numPr>
          <w:ilvl w:val="0"/>
          <w:numId w:val="0"/>
        </w:numPr>
        <w:bidi w:val="0"/>
        <w:ind w:left="0" w:right="0" w:hanging="0"/>
        <w:jc w:val="left"/>
        <w:rPr>
          <w:rFonts w:ascii="Times New Roman" w:hAnsi="Times New Roman"/>
          <w:sz w:val="24"/>
          <w:szCs w:val="24"/>
        </w:rPr>
      </w:pPr>
      <w:r>
        <w:rPr>
          <w:rFonts w:ascii="Times New Roman" w:hAnsi="Times New Roman"/>
          <w:sz w:val="24"/>
          <w:szCs w:val="24"/>
        </w:rPr>
        <w:t xml:space="preserve">8. </w:t>
      </w:r>
      <w:r>
        <w:rPr>
          <w:rFonts w:ascii="Times New Roman" w:hAnsi="Times New Roman"/>
          <w:sz w:val="24"/>
          <w:szCs w:val="24"/>
        </w:rPr>
        <w:t>REFERÊNCIAS</w:t>
      </w:r>
    </w:p>
    <w:p>
      <w:pPr>
        <w:pStyle w:val="Normal"/>
        <w:bidi w:val="0"/>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bidi w:val="0"/>
        <w:spacing w:lineRule="auto" w:line="240"/>
        <w:jc w:val="left"/>
        <w:rPr>
          <w:rFonts w:ascii="Times New Roman" w:hAnsi="Times New Roman"/>
          <w:sz w:val="24"/>
          <w:szCs w:val="24"/>
        </w:rPr>
      </w:pPr>
      <w:r>
        <w:rPr>
          <w:rFonts w:cs="Times New Roman" w:ascii="Times New Roman" w:hAnsi="Times New Roman"/>
          <w:sz w:val="24"/>
          <w:szCs w:val="24"/>
        </w:rPr>
        <w:t xml:space="preserve">ASSOCIAÇÃO BRASILEIRA DE NORMAS TÉCNICAS. </w:t>
      </w:r>
      <w:r>
        <w:rPr>
          <w:rFonts w:cs="Times New Roman" w:ascii="Times New Roman" w:hAnsi="Times New Roman"/>
          <w:b/>
          <w:sz w:val="24"/>
          <w:szCs w:val="24"/>
        </w:rPr>
        <w:t>NBR 6022</w:t>
      </w:r>
      <w:r>
        <w:rPr>
          <w:rFonts w:cs="Times New Roman" w:ascii="Times New Roman" w:hAnsi="Times New Roman"/>
          <w:sz w:val="24"/>
          <w:szCs w:val="24"/>
        </w:rPr>
        <w:t>: informação e documentação: publicação periódica cientifica impressa: apresentação. Rio de Janeiro, 2018.</w:t>
      </w:r>
    </w:p>
    <w:p>
      <w:pPr>
        <w:pStyle w:val="Normal"/>
        <w:bidi w:val="0"/>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bidi w:val="0"/>
        <w:spacing w:lineRule="auto" w:line="240"/>
        <w:jc w:val="left"/>
        <w:rPr>
          <w:rFonts w:ascii="Times New Roman" w:hAnsi="Times New Roman"/>
          <w:sz w:val="24"/>
          <w:szCs w:val="24"/>
        </w:rPr>
      </w:pPr>
      <w:r>
        <w:rPr>
          <w:rFonts w:cs="Times New Roman" w:ascii="Times New Roman" w:hAnsi="Times New Roman"/>
          <w:sz w:val="24"/>
          <w:szCs w:val="24"/>
        </w:rPr>
        <w:t xml:space="preserve">ASSOCIAÇÃO BRASILEIRA DE NORMAS TÉCNICAS. </w:t>
      </w:r>
      <w:r>
        <w:rPr>
          <w:rFonts w:cs="Times New Roman" w:ascii="Times New Roman" w:hAnsi="Times New Roman"/>
          <w:b/>
          <w:bCs/>
          <w:sz w:val="24"/>
          <w:szCs w:val="24"/>
        </w:rPr>
        <w:t>NBR 6023</w:t>
      </w:r>
      <w:r>
        <w:rPr>
          <w:rFonts w:cs="Times New Roman" w:ascii="Times New Roman" w:hAnsi="Times New Roman"/>
          <w:sz w:val="24"/>
          <w:szCs w:val="24"/>
        </w:rPr>
        <w:t>: informação e documentação: referências: elaboração. Rio de Janeiro, 2018a versão corrgida 2:2020.</w:t>
      </w:r>
    </w:p>
    <w:p>
      <w:pPr>
        <w:pStyle w:val="Normal"/>
        <w:bidi w:val="0"/>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bidi w:val="0"/>
        <w:spacing w:lineRule="auto" w:line="240"/>
        <w:jc w:val="left"/>
        <w:rPr>
          <w:rFonts w:ascii="Times New Roman" w:hAnsi="Times New Roman"/>
          <w:sz w:val="24"/>
          <w:szCs w:val="24"/>
        </w:rPr>
      </w:pPr>
      <w:r>
        <w:rPr>
          <w:rFonts w:cs="Times New Roman" w:ascii="Times New Roman" w:hAnsi="Times New Roman"/>
          <w:sz w:val="24"/>
          <w:szCs w:val="24"/>
        </w:rPr>
        <w:t xml:space="preserve">ASSOCIAÇÃO BRASILEIRA DE NORMAS TÉCNICAS. </w:t>
      </w:r>
      <w:r>
        <w:rPr>
          <w:rFonts w:cs="Times New Roman" w:ascii="Times New Roman" w:hAnsi="Times New Roman"/>
          <w:b/>
          <w:bCs/>
          <w:sz w:val="24"/>
          <w:szCs w:val="24"/>
        </w:rPr>
        <w:t>NBR 6024</w:t>
      </w:r>
      <w:r>
        <w:rPr>
          <w:rFonts w:cs="Times New Roman" w:ascii="Times New Roman" w:hAnsi="Times New Roman"/>
          <w:sz w:val="24"/>
          <w:szCs w:val="24"/>
        </w:rPr>
        <w:t>: numeração progressiva das seções de um documento escrito: apresentação. Rio de Janeiro, 2012.</w:t>
      </w:r>
    </w:p>
    <w:p>
      <w:pPr>
        <w:pStyle w:val="Normal"/>
        <w:bidi w:val="0"/>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bidi w:val="0"/>
        <w:spacing w:lineRule="auto" w:line="240"/>
        <w:jc w:val="left"/>
        <w:rPr>
          <w:rFonts w:ascii="Times New Roman" w:hAnsi="Times New Roman"/>
          <w:sz w:val="24"/>
          <w:szCs w:val="24"/>
        </w:rPr>
      </w:pPr>
      <w:r>
        <w:rPr>
          <w:rFonts w:cs="Times New Roman" w:ascii="Times New Roman" w:hAnsi="Times New Roman"/>
          <w:sz w:val="24"/>
          <w:szCs w:val="24"/>
        </w:rPr>
        <w:t xml:space="preserve">ASSOCIAÇÃO BRASILEIRA DE NORMAS TÉCNICAS. </w:t>
      </w:r>
      <w:r>
        <w:rPr>
          <w:rFonts w:cs="Times New Roman" w:ascii="Times New Roman" w:hAnsi="Times New Roman"/>
          <w:b/>
          <w:bCs/>
          <w:sz w:val="24"/>
          <w:szCs w:val="24"/>
        </w:rPr>
        <w:t>NBR 6027</w:t>
      </w:r>
      <w:r>
        <w:rPr>
          <w:rFonts w:cs="Times New Roman" w:ascii="Times New Roman" w:hAnsi="Times New Roman"/>
          <w:sz w:val="24"/>
          <w:szCs w:val="24"/>
        </w:rPr>
        <w:t>: informação e documentação: sumário: apresentação. Rio de Janeiro, 2012.</w:t>
      </w:r>
    </w:p>
    <w:p>
      <w:pPr>
        <w:pStyle w:val="Normal"/>
        <w:bidi w:val="0"/>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bidi w:val="0"/>
        <w:spacing w:lineRule="auto" w:line="240"/>
        <w:jc w:val="left"/>
        <w:rPr>
          <w:rFonts w:ascii="Times New Roman" w:hAnsi="Times New Roman"/>
          <w:sz w:val="24"/>
          <w:szCs w:val="24"/>
        </w:rPr>
      </w:pPr>
      <w:r>
        <w:rPr>
          <w:rFonts w:cs="Times New Roman" w:ascii="Times New Roman" w:hAnsi="Times New Roman"/>
          <w:sz w:val="24"/>
          <w:szCs w:val="24"/>
        </w:rPr>
        <w:t xml:space="preserve">ASSOCIAÇÃO BRASILEIRA DE NORMAS TÉCNICAS. </w:t>
      </w:r>
      <w:r>
        <w:rPr>
          <w:rFonts w:cs="Times New Roman" w:ascii="Times New Roman" w:hAnsi="Times New Roman"/>
          <w:b/>
          <w:bCs/>
          <w:sz w:val="24"/>
          <w:szCs w:val="24"/>
        </w:rPr>
        <w:t>NBR 6028</w:t>
      </w:r>
      <w:r>
        <w:rPr>
          <w:rFonts w:cs="Times New Roman" w:ascii="Times New Roman" w:hAnsi="Times New Roman"/>
          <w:sz w:val="24"/>
          <w:szCs w:val="24"/>
        </w:rPr>
        <w:t>: informação e documentação: resumo, resenha e recensão: apresentação. Rio de Janeiro, 2021.</w:t>
      </w:r>
    </w:p>
    <w:p>
      <w:pPr>
        <w:pStyle w:val="Normal"/>
        <w:bidi w:val="0"/>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bidi w:val="0"/>
        <w:spacing w:lineRule="auto" w:line="240"/>
        <w:jc w:val="left"/>
        <w:rPr>
          <w:rFonts w:ascii="Times New Roman" w:hAnsi="Times New Roman"/>
          <w:sz w:val="24"/>
          <w:szCs w:val="24"/>
        </w:rPr>
      </w:pPr>
      <w:r>
        <w:rPr>
          <w:rFonts w:cs="Times New Roman" w:ascii="Times New Roman" w:hAnsi="Times New Roman"/>
          <w:sz w:val="24"/>
          <w:szCs w:val="24"/>
        </w:rPr>
        <w:t xml:space="preserve">ASSOCIAÇÃO BRASILEIRA DE NORMAS TÉCNICAS. </w:t>
      </w:r>
      <w:r>
        <w:rPr>
          <w:rFonts w:cs="Times New Roman" w:ascii="Times New Roman" w:hAnsi="Times New Roman"/>
          <w:b/>
          <w:bCs/>
          <w:sz w:val="24"/>
          <w:szCs w:val="24"/>
        </w:rPr>
        <w:t>NBR 6033</w:t>
      </w:r>
      <w:r>
        <w:rPr>
          <w:rFonts w:cs="Times New Roman" w:ascii="Times New Roman" w:hAnsi="Times New Roman"/>
          <w:sz w:val="24"/>
          <w:szCs w:val="24"/>
        </w:rPr>
        <w:t>: ordem alfabética. Rio de Janeiro, 2022.</w:t>
      </w:r>
    </w:p>
    <w:p>
      <w:pPr>
        <w:pStyle w:val="Normal"/>
        <w:bidi w:val="0"/>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bidi w:val="0"/>
        <w:spacing w:lineRule="auto" w:line="240"/>
        <w:jc w:val="left"/>
        <w:rPr>
          <w:rFonts w:ascii="Times New Roman" w:hAnsi="Times New Roman"/>
          <w:sz w:val="24"/>
          <w:szCs w:val="24"/>
        </w:rPr>
      </w:pPr>
      <w:r>
        <w:rPr>
          <w:rFonts w:cs="Times New Roman" w:ascii="Times New Roman" w:hAnsi="Times New Roman"/>
          <w:sz w:val="24"/>
          <w:szCs w:val="24"/>
        </w:rPr>
        <w:t xml:space="preserve">ASSOCIAÇÃO BRASILEIRA DE NORMAS TÉCNICAS. </w:t>
      </w:r>
      <w:r>
        <w:rPr>
          <w:rFonts w:cs="Times New Roman" w:ascii="Times New Roman" w:hAnsi="Times New Roman"/>
          <w:b/>
          <w:bCs/>
          <w:sz w:val="24"/>
          <w:szCs w:val="24"/>
        </w:rPr>
        <w:t>NBR 6034</w:t>
      </w:r>
      <w:r>
        <w:rPr>
          <w:rFonts w:cs="Times New Roman" w:ascii="Times New Roman" w:hAnsi="Times New Roman"/>
          <w:sz w:val="24"/>
          <w:szCs w:val="24"/>
        </w:rPr>
        <w:t xml:space="preserve">: informação e documentação: índice: apresentação. Rio de Janeiro, 2004. </w:t>
      </w:r>
    </w:p>
    <w:p>
      <w:pPr>
        <w:pStyle w:val="Normal"/>
        <w:bidi w:val="0"/>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bidi w:val="0"/>
        <w:spacing w:lineRule="auto" w:line="240"/>
        <w:jc w:val="left"/>
        <w:rPr>
          <w:rFonts w:ascii="Times New Roman" w:hAnsi="Times New Roman"/>
          <w:sz w:val="24"/>
          <w:szCs w:val="24"/>
        </w:rPr>
      </w:pPr>
      <w:r>
        <w:rPr>
          <w:rFonts w:cs="Times New Roman" w:ascii="Times New Roman" w:hAnsi="Times New Roman"/>
          <w:sz w:val="24"/>
          <w:szCs w:val="24"/>
        </w:rPr>
        <w:t xml:space="preserve">ASSOCIAÇÃO BRASILEIRA DE NORMAS TÉCNICAS. </w:t>
      </w:r>
      <w:r>
        <w:rPr>
          <w:rFonts w:cs="Times New Roman" w:ascii="Times New Roman" w:hAnsi="Times New Roman"/>
          <w:b/>
          <w:bCs/>
          <w:sz w:val="24"/>
          <w:szCs w:val="24"/>
        </w:rPr>
        <w:t>NBR 10520</w:t>
      </w:r>
      <w:r>
        <w:rPr>
          <w:rFonts w:cs="Times New Roman" w:ascii="Times New Roman" w:hAnsi="Times New Roman"/>
          <w:sz w:val="24"/>
          <w:szCs w:val="24"/>
        </w:rPr>
        <w:t>: informação e documentação: citações em documentos: apresentação. Rio de Janeiro, 2023.</w:t>
      </w:r>
    </w:p>
    <w:p>
      <w:pPr>
        <w:pStyle w:val="Normal"/>
        <w:bidi w:val="0"/>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bidi w:val="0"/>
        <w:spacing w:lineRule="auto" w:line="240"/>
        <w:jc w:val="left"/>
        <w:rPr>
          <w:rFonts w:ascii="Times New Roman" w:hAnsi="Times New Roman"/>
          <w:sz w:val="24"/>
          <w:szCs w:val="24"/>
        </w:rPr>
      </w:pPr>
      <w:r>
        <w:rPr>
          <w:rFonts w:cs="Times New Roman" w:ascii="Times New Roman" w:hAnsi="Times New Roman"/>
          <w:sz w:val="24"/>
          <w:szCs w:val="24"/>
        </w:rPr>
        <w:t xml:space="preserve">ASSOCIAÇÃO BRASILEIRA DE NORMAS TÉCNICAS. </w:t>
      </w:r>
      <w:r>
        <w:rPr>
          <w:rFonts w:cs="Times New Roman" w:ascii="Times New Roman" w:hAnsi="Times New Roman"/>
          <w:b/>
          <w:bCs/>
          <w:sz w:val="24"/>
          <w:szCs w:val="24"/>
        </w:rPr>
        <w:t>NBR 12225</w:t>
      </w:r>
      <w:r>
        <w:rPr>
          <w:rFonts w:cs="Times New Roman" w:ascii="Times New Roman" w:hAnsi="Times New Roman"/>
          <w:sz w:val="24"/>
          <w:szCs w:val="24"/>
        </w:rPr>
        <w:t>: informação e documentação: lombada: apresentação. Rio de Janeiro, 2023a.</w:t>
      </w:r>
    </w:p>
    <w:p>
      <w:pPr>
        <w:pStyle w:val="Normal"/>
        <w:bidi w:val="0"/>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bidi w:val="0"/>
        <w:spacing w:lineRule="auto" w:line="240"/>
        <w:jc w:val="left"/>
        <w:rPr>
          <w:rFonts w:ascii="Times New Roman" w:hAnsi="Times New Roman"/>
          <w:sz w:val="24"/>
          <w:szCs w:val="24"/>
        </w:rPr>
      </w:pPr>
      <w:r>
        <w:rPr>
          <w:rFonts w:cs="Times New Roman" w:ascii="Times New Roman" w:hAnsi="Times New Roman"/>
          <w:sz w:val="24"/>
          <w:szCs w:val="24"/>
        </w:rPr>
        <w:t xml:space="preserve">ASSOCIAÇÃO BRASILEIRA DE NORMAS TÉCNICAS. </w:t>
      </w:r>
      <w:r>
        <w:rPr>
          <w:rFonts w:cs="Times New Roman" w:ascii="Times New Roman" w:hAnsi="Times New Roman"/>
          <w:b/>
          <w:bCs/>
          <w:sz w:val="24"/>
          <w:szCs w:val="24"/>
        </w:rPr>
        <w:t>NBR 14724</w:t>
      </w:r>
      <w:r>
        <w:rPr>
          <w:rFonts w:cs="Times New Roman" w:ascii="Times New Roman" w:hAnsi="Times New Roman"/>
          <w:sz w:val="24"/>
          <w:szCs w:val="24"/>
        </w:rPr>
        <w:t xml:space="preserve">: informação e documentação: trabalhos acadêmicos: apresentação. Rio de Janeiro, 2011. </w:t>
      </w:r>
    </w:p>
    <w:p>
      <w:pPr>
        <w:pStyle w:val="Normal"/>
        <w:bidi w:val="0"/>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bidi w:val="0"/>
        <w:spacing w:lineRule="auto" w:line="240"/>
        <w:jc w:val="left"/>
        <w:rPr>
          <w:rFonts w:ascii="Times New Roman" w:hAnsi="Times New Roman"/>
          <w:sz w:val="24"/>
          <w:szCs w:val="24"/>
        </w:rPr>
      </w:pPr>
      <w:r>
        <w:rPr>
          <w:rFonts w:cs="Times New Roman" w:ascii="Times New Roman" w:hAnsi="Times New Roman"/>
          <w:sz w:val="24"/>
          <w:szCs w:val="24"/>
        </w:rPr>
        <w:t xml:space="preserve">CRUZ, L. O. M. </w:t>
      </w:r>
      <w:r>
        <w:rPr>
          <w:rFonts w:cs="Times New Roman" w:ascii="Times New Roman" w:hAnsi="Times New Roman"/>
          <w:b/>
          <w:sz w:val="24"/>
          <w:szCs w:val="24"/>
        </w:rPr>
        <w:t>Assinatura geoquímica de unidades coluviais da Bacia do Córrego do Rio Grande</w:t>
      </w:r>
      <w:r>
        <w:rPr>
          <w:rFonts w:cs="Times New Roman" w:ascii="Times New Roman" w:hAnsi="Times New Roman"/>
          <w:sz w:val="24"/>
          <w:szCs w:val="24"/>
        </w:rPr>
        <w:t>: depressão de Gouveia/MG. 2005. 138 f. Dissertação (Mestrado em Geografia) – Instituto de Geociências, Universidade Federal de Minas Gerais, Belo Horizonte, 2006.</w:t>
      </w:r>
    </w:p>
    <w:p>
      <w:pPr>
        <w:pStyle w:val="Normal"/>
        <w:bidi w:val="0"/>
        <w:spacing w:lineRule="auto" w:line="240"/>
        <w:jc w:val="left"/>
        <w:rPr>
          <w:rFonts w:ascii="Times New Roman" w:hAnsi="Times New Roman" w:cs="Times New Roman"/>
          <w:b w:val="false"/>
          <w:b w:val="false"/>
          <w:bCs w:val="false"/>
          <w:sz w:val="24"/>
          <w:szCs w:val="24"/>
        </w:rPr>
      </w:pPr>
      <w:r>
        <w:rPr>
          <w:rFonts w:cs="Times New Roman" w:ascii="Times New Roman" w:hAnsi="Times New Roman"/>
          <w:b w:val="false"/>
          <w:bCs w:val="false"/>
          <w:sz w:val="24"/>
          <w:szCs w:val="24"/>
        </w:rPr>
      </w:r>
    </w:p>
    <w:p>
      <w:pPr>
        <w:pStyle w:val="Normal"/>
        <w:widowControl/>
        <w:tabs>
          <w:tab w:val="left" w:pos="709" w:leader="none"/>
          <w:tab w:val="left" w:pos="1276" w:leader="none"/>
        </w:tabs>
        <w:suppressAutoHyphens w:val="true"/>
        <w:bidi w:val="0"/>
        <w:spacing w:lineRule="auto" w:line="240"/>
        <w:ind w:left="0" w:right="0" w:hanging="0"/>
        <w:jc w:val="left"/>
        <w:rPr>
          <w:rFonts w:ascii="Times New Roman" w:hAnsi="Times New Roman"/>
          <w:sz w:val="24"/>
          <w:szCs w:val="24"/>
        </w:rPr>
      </w:pPr>
      <w:r>
        <w:rPr>
          <w:rFonts w:eastAsia="Times New Roman" w:cs="Times New Roman" w:ascii="Times New Roman" w:hAnsi="Times New Roman"/>
          <w:b w:val="false"/>
          <w:bCs w:val="false"/>
          <w:color w:val="auto"/>
          <w:sz w:val="24"/>
          <w:szCs w:val="24"/>
          <w:lang w:val="pt-BR" w:eastAsia="zh-CN" w:bidi="ar-SA"/>
        </w:rPr>
        <w:t xml:space="preserve">INSTITUTO BRASILEIRO DE GEOGRAFIA E ESTATÍSTICA. </w:t>
      </w:r>
      <w:r>
        <w:rPr>
          <w:rFonts w:eastAsia="Times New Roman" w:cs="Times New Roman" w:ascii="Times New Roman" w:hAnsi="Times New Roman"/>
          <w:b/>
          <w:bCs/>
          <w:color w:val="auto"/>
          <w:sz w:val="24"/>
          <w:szCs w:val="24"/>
          <w:lang w:val="pt-BR" w:eastAsia="zh-CN" w:bidi="ar-SA"/>
        </w:rPr>
        <w:t>Normas de apresentação tabular</w:t>
      </w:r>
      <w:r>
        <w:rPr>
          <w:rFonts w:eastAsia="Times New Roman" w:cs="Times New Roman" w:ascii="Times New Roman" w:hAnsi="Times New Roman"/>
          <w:b w:val="false"/>
          <w:bCs w:val="false"/>
          <w:color w:val="auto"/>
          <w:sz w:val="24"/>
          <w:szCs w:val="24"/>
          <w:lang w:val="pt-BR" w:eastAsia="zh-CN" w:bidi="ar-SA"/>
        </w:rPr>
        <w:t>. 3. ed. Rio de Janeiro; 1993. Disponível em: https://biblioteca.ibge.gov.br/visualizacao/livros/liv23907.pdf. Acesso em: 20 mar. 2024.</w:t>
      </w:r>
    </w:p>
    <w:p>
      <w:pPr>
        <w:pStyle w:val="Normal"/>
        <w:widowControl/>
        <w:tabs>
          <w:tab w:val="left" w:pos="709" w:leader="none"/>
          <w:tab w:val="left" w:pos="1276" w:leader="none"/>
        </w:tabs>
        <w:suppressAutoHyphens w:val="true"/>
        <w:bidi w:val="0"/>
        <w:spacing w:lineRule="auto" w:line="240"/>
        <w:ind w:left="0" w:right="0" w:hanging="0"/>
        <w:jc w:val="left"/>
        <w:rPr>
          <w:rFonts w:eastAsia="Times New Roman" w:cs="Times New Roman"/>
          <w:b w:val="false"/>
          <w:b w:val="false"/>
          <w:bCs w:val="false"/>
          <w:color w:val="auto"/>
          <w:lang w:val="pt-BR" w:eastAsia="zh-CN" w:bidi="ar-SA"/>
        </w:rPr>
      </w:pPr>
      <w:r>
        <w:rPr>
          <w:rFonts w:ascii="Times New Roman" w:hAnsi="Times New Roman"/>
          <w:sz w:val="24"/>
          <w:szCs w:val="24"/>
        </w:rPr>
      </w:r>
    </w:p>
    <w:p>
      <w:pPr>
        <w:pStyle w:val="Normal"/>
        <w:widowControl/>
        <w:tabs>
          <w:tab w:val="left" w:pos="709" w:leader="none"/>
          <w:tab w:val="left" w:pos="1276" w:leader="none"/>
        </w:tabs>
        <w:suppressAutoHyphens w:val="true"/>
        <w:bidi w:val="0"/>
        <w:spacing w:lineRule="auto" w:line="240"/>
        <w:ind w:left="0" w:right="0" w:hanging="0"/>
        <w:jc w:val="left"/>
        <w:rPr>
          <w:rFonts w:eastAsia="Times New Roman" w:cs="Times New Roman"/>
          <w:b w:val="false"/>
          <w:b w:val="false"/>
          <w:bCs w:val="false"/>
          <w:color w:val="auto"/>
          <w:lang w:val="pt-BR" w:eastAsia="zh-CN" w:bidi="ar-SA"/>
        </w:rPr>
      </w:pPr>
      <w:r>
        <w:rPr>
          <w:rFonts w:ascii="Times New Roman" w:hAnsi="Times New Roman"/>
          <w:sz w:val="24"/>
          <w:szCs w:val="24"/>
        </w:rPr>
      </w:r>
    </w:p>
    <w:p>
      <w:pPr>
        <w:pStyle w:val="Normal"/>
        <w:widowControl/>
        <w:tabs>
          <w:tab w:val="left" w:pos="709" w:leader="none"/>
          <w:tab w:val="left" w:pos="1276" w:leader="none"/>
        </w:tabs>
        <w:suppressAutoHyphens w:val="true"/>
        <w:bidi w:val="0"/>
        <w:spacing w:lineRule="auto" w:line="240"/>
        <w:ind w:left="0" w:right="0" w:hanging="0"/>
        <w:jc w:val="left"/>
        <w:rPr>
          <w:rFonts w:eastAsia="Times New Roman" w:cs="Times New Roman"/>
          <w:b w:val="false"/>
          <w:b w:val="false"/>
          <w:bCs w:val="false"/>
          <w:color w:val="auto"/>
          <w:lang w:val="pt-BR" w:eastAsia="zh-CN" w:bidi="ar-SA"/>
        </w:rPr>
      </w:pPr>
      <w:r>
        <w:rPr>
          <w:rFonts w:ascii="Times New Roman" w:hAnsi="Times New Roman"/>
          <w:sz w:val="24"/>
          <w:szCs w:val="24"/>
        </w:rPr>
      </w:r>
    </w:p>
    <w:p>
      <w:pPr>
        <w:pStyle w:val="Normal"/>
        <w:widowControl/>
        <w:tabs>
          <w:tab w:val="left" w:pos="709" w:leader="none"/>
          <w:tab w:val="left" w:pos="1276" w:leader="none"/>
        </w:tabs>
        <w:suppressAutoHyphens w:val="true"/>
        <w:bidi w:val="0"/>
        <w:spacing w:lineRule="auto" w:line="240"/>
        <w:ind w:left="0" w:right="0" w:hanging="0"/>
        <w:jc w:val="left"/>
        <w:rPr>
          <w:rFonts w:eastAsia="Times New Roman" w:cs="Times New Roman"/>
          <w:b w:val="false"/>
          <w:b w:val="false"/>
          <w:bCs w:val="false"/>
          <w:color w:val="auto"/>
          <w:lang w:val="pt-BR" w:eastAsia="zh-CN" w:bidi="ar-SA"/>
        </w:rPr>
      </w:pPr>
      <w:r>
        <w:rPr>
          <w:rFonts w:ascii="Times New Roman" w:hAnsi="Times New Roman"/>
          <w:sz w:val="24"/>
          <w:szCs w:val="24"/>
        </w:rPr>
      </w:r>
    </w:p>
    <w:p>
      <w:pPr>
        <w:pStyle w:val="Normal"/>
        <w:widowControl/>
        <w:tabs>
          <w:tab w:val="left" w:pos="709" w:leader="none"/>
          <w:tab w:val="left" w:pos="1276" w:leader="none"/>
        </w:tabs>
        <w:suppressAutoHyphens w:val="true"/>
        <w:bidi w:val="0"/>
        <w:spacing w:lineRule="auto" w:line="240"/>
        <w:ind w:left="0" w:right="0" w:hanging="0"/>
        <w:jc w:val="left"/>
        <w:rPr>
          <w:rFonts w:eastAsia="Times New Roman" w:cs="Times New Roman"/>
          <w:b w:val="false"/>
          <w:b w:val="false"/>
          <w:bCs w:val="false"/>
          <w:color w:val="auto"/>
          <w:lang w:val="pt-BR" w:eastAsia="zh-CN" w:bidi="ar-SA"/>
        </w:rPr>
      </w:pPr>
      <w:r>
        <w:rPr>
          <w:rFonts w:ascii="Times New Roman" w:hAnsi="Times New Roman"/>
          <w:sz w:val="24"/>
          <w:szCs w:val="24"/>
        </w:rPr>
      </w:r>
    </w:p>
    <w:p>
      <w:pPr>
        <w:pStyle w:val="Normal"/>
        <w:widowControl/>
        <w:tabs>
          <w:tab w:val="left" w:pos="709" w:leader="none"/>
          <w:tab w:val="left" w:pos="1276" w:leader="none"/>
        </w:tabs>
        <w:suppressAutoHyphens w:val="true"/>
        <w:bidi w:val="0"/>
        <w:spacing w:lineRule="auto" w:line="240"/>
        <w:ind w:left="0" w:right="0" w:hanging="0"/>
        <w:jc w:val="left"/>
        <w:rPr>
          <w:rFonts w:eastAsia="Times New Roman" w:cs="Times New Roman"/>
          <w:b w:val="false"/>
          <w:b w:val="false"/>
          <w:bCs w:val="false"/>
          <w:color w:val="auto"/>
          <w:lang w:val="pt-BR" w:eastAsia="zh-CN" w:bidi="ar-SA"/>
        </w:rPr>
      </w:pPr>
      <w:r>
        <w:rPr>
          <w:rFonts w:ascii="Times New Roman" w:hAnsi="Times New Roman"/>
          <w:sz w:val="24"/>
          <w:szCs w:val="24"/>
        </w:rPr>
      </w:r>
    </w:p>
    <w:p>
      <w:pPr>
        <w:pStyle w:val="Normal"/>
        <w:widowControl/>
        <w:tabs>
          <w:tab w:val="left" w:pos="709" w:leader="none"/>
          <w:tab w:val="left" w:pos="1276" w:leader="none"/>
        </w:tabs>
        <w:suppressAutoHyphens w:val="true"/>
        <w:bidi w:val="0"/>
        <w:spacing w:lineRule="auto" w:line="240"/>
        <w:ind w:left="0" w:right="0" w:hanging="0"/>
        <w:jc w:val="left"/>
        <w:rPr>
          <w:rFonts w:eastAsia="Times New Roman" w:cs="Times New Roman"/>
          <w:b w:val="false"/>
          <w:b w:val="false"/>
          <w:bCs w:val="false"/>
          <w:color w:val="auto"/>
          <w:lang w:val="pt-BR" w:eastAsia="zh-CN" w:bidi="ar-SA"/>
        </w:rPr>
      </w:pPr>
      <w:r>
        <w:rPr>
          <w:rFonts w:ascii="Times New Roman" w:hAnsi="Times New Roman"/>
          <w:sz w:val="24"/>
          <w:szCs w:val="24"/>
        </w:rPr>
      </w:r>
    </w:p>
    <w:p>
      <w:pPr>
        <w:pStyle w:val="Normal"/>
        <w:widowControl/>
        <w:tabs>
          <w:tab w:val="left" w:pos="709" w:leader="none"/>
          <w:tab w:val="left" w:pos="1276" w:leader="none"/>
        </w:tabs>
        <w:suppressAutoHyphens w:val="true"/>
        <w:bidi w:val="0"/>
        <w:spacing w:lineRule="auto" w:line="240"/>
        <w:ind w:left="0" w:right="0" w:hanging="0"/>
        <w:jc w:val="left"/>
        <w:rPr>
          <w:rFonts w:eastAsia="Times New Roman" w:cs="Times New Roman"/>
          <w:b w:val="false"/>
          <w:b w:val="false"/>
          <w:bCs w:val="false"/>
          <w:color w:val="auto"/>
          <w:lang w:val="pt-BR" w:eastAsia="zh-CN" w:bidi="ar-SA"/>
        </w:rPr>
      </w:pPr>
      <w:r>
        <w:rPr>
          <w:rFonts w:ascii="Times New Roman" w:hAnsi="Times New Roman"/>
          <w:sz w:val="24"/>
          <w:szCs w:val="24"/>
        </w:rPr>
      </w:r>
    </w:p>
    <w:p>
      <w:pPr>
        <w:pStyle w:val="Normal"/>
        <w:widowControl/>
        <w:tabs>
          <w:tab w:val="left" w:pos="709" w:leader="none"/>
          <w:tab w:val="left" w:pos="1276" w:leader="none"/>
        </w:tabs>
        <w:suppressAutoHyphens w:val="true"/>
        <w:bidi w:val="0"/>
        <w:spacing w:lineRule="auto" w:line="240"/>
        <w:ind w:left="0" w:right="0" w:hanging="0"/>
        <w:jc w:val="left"/>
        <w:rPr>
          <w:rFonts w:eastAsia="Times New Roman" w:cs="Times New Roman"/>
          <w:b w:val="false"/>
          <w:b w:val="false"/>
          <w:bCs w:val="false"/>
          <w:color w:val="auto"/>
          <w:lang w:val="pt-BR" w:eastAsia="zh-CN" w:bidi="ar-SA"/>
        </w:rPr>
      </w:pPr>
      <w:r>
        <w:rPr>
          <w:rFonts w:ascii="Times New Roman" w:hAnsi="Times New Roman"/>
          <w:sz w:val="24"/>
          <w:szCs w:val="24"/>
        </w:rPr>
      </w:r>
    </w:p>
    <w:p>
      <w:pPr>
        <w:pStyle w:val="Normal"/>
        <w:widowControl/>
        <w:tabs>
          <w:tab w:val="left" w:pos="709" w:leader="none"/>
          <w:tab w:val="left" w:pos="1276" w:leader="none"/>
        </w:tabs>
        <w:suppressAutoHyphens w:val="true"/>
        <w:bidi w:val="0"/>
        <w:spacing w:lineRule="auto" w:line="240"/>
        <w:ind w:left="0" w:right="0" w:hanging="0"/>
        <w:jc w:val="left"/>
        <w:rPr>
          <w:rFonts w:eastAsia="Times New Roman" w:cs="Times New Roman"/>
          <w:b w:val="false"/>
          <w:b w:val="false"/>
          <w:bCs w:val="false"/>
          <w:color w:val="auto"/>
          <w:lang w:val="pt-BR" w:eastAsia="zh-CN" w:bidi="ar-SA"/>
        </w:rPr>
      </w:pPr>
      <w:r>
        <w:rPr>
          <w:rFonts w:ascii="Times New Roman" w:hAnsi="Times New Roman"/>
          <w:sz w:val="24"/>
          <w:szCs w:val="24"/>
        </w:rPr>
      </w:r>
    </w:p>
    <w:p>
      <w:pPr>
        <w:pStyle w:val="Normal"/>
        <w:widowControl/>
        <w:tabs>
          <w:tab w:val="left" w:pos="709" w:leader="none"/>
          <w:tab w:val="left" w:pos="1276" w:leader="none"/>
        </w:tabs>
        <w:suppressAutoHyphens w:val="true"/>
        <w:bidi w:val="0"/>
        <w:spacing w:lineRule="auto" w:line="240"/>
        <w:ind w:left="0" w:right="0" w:hanging="0"/>
        <w:jc w:val="left"/>
        <w:rPr>
          <w:rFonts w:eastAsia="Times New Roman" w:cs="Times New Roman"/>
          <w:b w:val="false"/>
          <w:b w:val="false"/>
          <w:bCs w:val="false"/>
          <w:color w:val="auto"/>
          <w:lang w:val="pt-BR" w:eastAsia="zh-CN" w:bidi="ar-SA"/>
        </w:rPr>
      </w:pPr>
      <w:r>
        <w:rPr>
          <w:rFonts w:ascii="Times New Roman" w:hAnsi="Times New Roman"/>
          <w:sz w:val="24"/>
          <w:szCs w:val="24"/>
        </w:rPr>
      </w:r>
    </w:p>
    <w:p>
      <w:pPr>
        <w:pStyle w:val="EstiloPstextuais"/>
        <w:widowControl/>
        <w:numPr>
          <w:ilvl w:val="0"/>
          <w:numId w:val="0"/>
        </w:numPr>
        <w:tabs>
          <w:tab w:val="left" w:pos="709" w:leader="none"/>
          <w:tab w:val="left" w:pos="1276" w:leader="none"/>
        </w:tabs>
        <w:suppressAutoHyphens w:val="true"/>
        <w:bidi w:val="0"/>
        <w:spacing w:lineRule="auto" w:line="240"/>
        <w:ind w:left="0" w:right="0" w:hanging="0"/>
        <w:jc w:val="left"/>
        <w:rPr>
          <w:rFonts w:ascii="Times New Roman" w:hAnsi="Times New Roman" w:eastAsia="NSimSun" w:cs="Times New Roman"/>
          <w:b/>
          <w:b/>
          <w:bCs/>
          <w:color w:val="auto"/>
          <w:kern w:val="2"/>
          <w:sz w:val="24"/>
          <w:szCs w:val="24"/>
          <w:lang w:val="pt-BR" w:eastAsia="zh-CN" w:bidi="hi-IN"/>
        </w:rPr>
      </w:pPr>
      <w:r>
        <w:rPr>
          <w:rFonts w:eastAsia="NSimSun" w:cs="Times New Roman" w:ascii="Times New Roman" w:hAnsi="Times New Roman"/>
          <w:b/>
          <w:bCs/>
          <w:color w:val="auto"/>
          <w:kern w:val="2"/>
          <w:sz w:val="24"/>
          <w:szCs w:val="24"/>
          <w:lang w:val="pt-BR" w:eastAsia="zh-CN" w:bidi="hi-IN"/>
        </w:rPr>
        <w:t xml:space="preserve">9. Anexos: </w:t>
      </w:r>
    </w:p>
    <w:p>
      <w:pPr>
        <w:pStyle w:val="EstiloPstextuais"/>
        <w:widowControl/>
        <w:numPr>
          <w:ilvl w:val="0"/>
          <w:numId w:val="0"/>
        </w:numPr>
        <w:tabs>
          <w:tab w:val="left" w:pos="709" w:leader="none"/>
          <w:tab w:val="left" w:pos="1276" w:leader="none"/>
        </w:tabs>
        <w:suppressAutoHyphens w:val="true"/>
        <w:bidi w:val="0"/>
        <w:spacing w:lineRule="auto" w:line="240"/>
        <w:ind w:left="0" w:right="0" w:hanging="0"/>
        <w:jc w:val="left"/>
        <w:rPr>
          <w:rFonts w:eastAsia="Times New Roman" w:cs="Times New Roman"/>
          <w:b w:val="false"/>
          <w:b w:val="false"/>
          <w:bCs w:val="false"/>
          <w:color w:val="auto"/>
          <w:lang w:val="pt-BR" w:eastAsia="zh-CN" w:bidi="ar-SA"/>
        </w:rPr>
      </w:pPr>
      <w:r>
        <w:rPr>
          <w:rFonts w:ascii="Times New Roman" w:hAnsi="Times New Roman"/>
          <w:sz w:val="24"/>
          <w:szCs w:val="24"/>
        </w:rPr>
      </w:r>
      <w:r>
        <w:br w:type="page"/>
      </w:r>
    </w:p>
    <w:p>
      <w:pPr>
        <w:pStyle w:val="EstiloPstextuais"/>
        <w:widowControl/>
        <w:numPr>
          <w:ilvl w:val="0"/>
          <w:numId w:val="0"/>
        </w:numPr>
        <w:tabs>
          <w:tab w:val="left" w:pos="709" w:leader="none"/>
          <w:tab w:val="left" w:pos="1276" w:leader="none"/>
        </w:tabs>
        <w:suppressAutoHyphens w:val="true"/>
        <w:bidi w:val="0"/>
        <w:spacing w:lineRule="auto" w:line="240"/>
        <w:ind w:left="0" w:right="0" w:hanging="0"/>
        <w:jc w:val="left"/>
        <w:rPr>
          <w:rFonts w:ascii="Times New Roman" w:hAnsi="Times New Roman"/>
          <w:sz w:val="24"/>
          <w:szCs w:val="24"/>
        </w:rPr>
      </w:pPr>
      <w:r>
        <w:rPr>
          <w:rFonts w:eastAsia="NSimSun" w:cs="Times New Roman" w:ascii="Times New Roman" w:hAnsi="Times New Roman"/>
          <w:b/>
          <w:bCs/>
          <w:color w:val="auto"/>
          <w:kern w:val="2"/>
          <w:sz w:val="24"/>
          <w:szCs w:val="24"/>
          <w:lang w:val="pt-BR" w:eastAsia="zh-CN" w:bidi="hi-IN"/>
        </w:rPr>
        <w:t xml:space="preserve">10. </w:t>
      </w:r>
      <w:r>
        <w:rPr>
          <w:rFonts w:ascii="Times New Roman" w:hAnsi="Times New Roman"/>
          <w:sz w:val="24"/>
          <w:szCs w:val="24"/>
        </w:rPr>
        <w:t>Apêndices</w:t>
      </w:r>
      <w:r>
        <w:br w:type="page"/>
      </w:r>
    </w:p>
    <w:p>
      <w:pPr>
        <w:pStyle w:val="EstiloPstextuais"/>
        <w:widowControl/>
        <w:numPr>
          <w:ilvl w:val="0"/>
          <w:numId w:val="0"/>
        </w:numPr>
        <w:tabs>
          <w:tab w:val="left" w:pos="709" w:leader="none"/>
          <w:tab w:val="left" w:pos="1276" w:leader="none"/>
        </w:tabs>
        <w:suppressAutoHyphens w:val="true"/>
        <w:bidi w:val="0"/>
        <w:spacing w:lineRule="auto" w:line="240"/>
        <w:ind w:left="0" w:right="0" w:hanging="0"/>
        <w:jc w:val="left"/>
        <w:rPr>
          <w:rFonts w:ascii="Times New Roman" w:hAnsi="Times New Roman" w:eastAsia="NSimSun" w:cs="Times New Roman"/>
          <w:b/>
          <w:b/>
          <w:bCs/>
          <w:color w:val="auto"/>
          <w:kern w:val="2"/>
          <w:sz w:val="24"/>
          <w:szCs w:val="24"/>
          <w:lang w:val="pt-BR" w:eastAsia="zh-CN" w:bidi="hi-IN"/>
        </w:rPr>
      </w:pPr>
      <w:r>
        <w:rPr>
          <w:rFonts w:eastAsia="NSimSun" w:cs="Times New Roman" w:ascii="Times New Roman" w:hAnsi="Times New Roman"/>
          <w:b/>
          <w:bCs/>
          <w:color w:val="auto"/>
          <w:kern w:val="2"/>
          <w:sz w:val="24"/>
          <w:szCs w:val="24"/>
          <w:lang w:val="pt-BR" w:eastAsia="zh-CN" w:bidi="hi-IN"/>
        </w:rPr>
        <w:t xml:space="preserve">11. Anexos: </w:t>
      </w:r>
    </w:p>
    <w:sectPr>
      <w:headerReference w:type="even" r:id="rId16"/>
      <w:headerReference w:type="default" r:id="rId17"/>
      <w:footerReference w:type="even" r:id="rId18"/>
      <w:footerReference w:type="default" r:id="rId19"/>
      <w:footnotePr>
        <w:numFmt w:val="decimal"/>
      </w:footnotePr>
      <w:type w:val="nextPage"/>
      <w:pgSz w:w="11906" w:h="16838"/>
      <w:pgMar w:left="1134" w:right="1134" w:gutter="0" w:header="0" w:top="1134" w:footer="1134" w:bottom="1693"/>
      <w:pgNumType w:start="9"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Symbol">
    <w:charset w:val="00"/>
    <w:family w:val="roman"/>
    <w:pitch w:val="variable"/>
  </w:font>
  <w:font w:name="Wingdings">
    <w:charset w:val="00"/>
    <w:family w:val="roman"/>
    <w:pitch w:val="variable"/>
  </w:font>
  <w:font w:name="OpenSymbol">
    <w:altName w:val="Arial Unicode MS"/>
    <w:charset w:val="02"/>
    <w:family w:val="auto"/>
    <w:pitch w:val="default"/>
  </w:font>
  <w:font w:name="Liberation Sans">
    <w:altName w:val="Arial"/>
    <w:charset w:val="00"/>
    <w:family w:val="roman"/>
    <w:pitch w:val="variable"/>
  </w:font>
  <w:font w:name="Times">
    <w:altName w:val="Times New Roman"/>
    <w:charset w:val="00"/>
    <w:family w:val="roman"/>
    <w:pitch w:val="variable"/>
  </w:font>
  <w:font w:name="Times New Roman">
    <w:charset w:val="01"/>
    <w:family w:val="roman"/>
    <w:pitch w:val="variable"/>
  </w:font>
  <w:font w:name="Wingdings">
    <w:charset w:val="02"/>
    <w:family w:val="auto"/>
    <w:pitch w:val="variable"/>
  </w:font>
  <w:font w:name="Symbol">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bidi w:val="0"/>
      <w:jc w:val="left"/>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bidi w:val="0"/>
      <w:jc w:val="left"/>
      <w:rPr/>
    </w:pPr>
    <w:r>
      <w:rPr/>
      <w:fldChar w:fldCharType="begin"/>
    </w:r>
    <w:r>
      <w:rPr/>
      <w:instrText> PAGE </w:instrText>
    </w:r>
    <w:r>
      <w:rPr/>
      <w:fldChar w:fldCharType="separate"/>
    </w:r>
    <w:r>
      <w:rPr/>
      <w:t>25</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bidi w:val="0"/>
      <w:jc w:val="left"/>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bidi w:val="0"/>
      <w:jc w:val="left"/>
      <w:rPr/>
    </w:pPr>
    <w:r>
      <w:rPr/>
      <w:fldChar w:fldCharType="begin"/>
    </w:r>
    <w:r>
      <w:rPr/>
      <w:instrText> PAGE </w:instrText>
    </w:r>
    <w:r>
      <w:rPr/>
      <w:fldChar w:fldCharType="separate"/>
    </w:r>
    <w:r>
      <w:rPr/>
      <w:t>16</w:t>
    </w:r>
    <w:r>
      <w:rPr/>
      <w:fldChar w:fldCharType="end"/>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bidi w:val="0"/>
      <w:jc w:val="left"/>
      <w:rPr/>
    </w:pPr>
    <w:r>
      <w:rPr/>
      <w:fldChar w:fldCharType="begin"/>
    </w:r>
    <w:r>
      <w:rPr/>
      <w:instrText> PAGE </w:instrText>
    </w:r>
    <w:r>
      <w:rPr/>
      <w:fldChar w:fldCharType="separate"/>
    </w:r>
    <w:r>
      <w:rPr/>
      <w:t>15</w:t>
    </w:r>
    <w:r>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taderodap"/>
        <w:bidi w:val="0"/>
        <w:spacing w:lineRule="auto" w:line="240"/>
        <w:jc w:val="left"/>
        <w:rPr/>
      </w:pPr>
      <w:r>
        <w:rPr>
          <w:rStyle w:val="Caracteresdenotaderodap"/>
        </w:rPr>
        <w:footnoteRef/>
      </w:r>
      <w:r>
        <w:rPr>
          <w:sz w:val="16"/>
          <w:szCs w:val="16"/>
        </w:rPr>
        <w:tab/>
        <w:t xml:space="preserve"> </w:t>
      </w:r>
      <w:r>
        <w:rPr>
          <w:sz w:val="16"/>
          <w:szCs w:val="16"/>
        </w:rPr>
        <w:t>Os títulos das seções ficam a critério do autor.</w:t>
      </w:r>
    </w:p>
  </w:footnote>
  <w:footnote w:id="3">
    <w:p>
      <w:pPr>
        <w:pStyle w:val="Notaderodap"/>
        <w:bidi w:val="0"/>
        <w:spacing w:lineRule="auto" w:line="240"/>
        <w:jc w:val="left"/>
        <w:rPr/>
      </w:pPr>
      <w:r>
        <w:rPr>
          <w:rStyle w:val="Caracteresdenotaderodap"/>
        </w:rPr>
        <w:footnoteRef/>
      </w:r>
      <w:r>
        <w:rPr>
          <w:sz w:val="16"/>
          <w:szCs w:val="16"/>
        </w:rPr>
        <w:tab/>
        <w:t xml:space="preserve"> </w:t>
      </w:r>
      <w:r>
        <w:rPr>
          <w:sz w:val="16"/>
          <w:szCs w:val="16"/>
        </w:rPr>
        <w:t>Inserir um texto em cada seção e subseções.</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esquerda"/>
      <w:suppressLineNumbers/>
      <w:bidi w:val="0"/>
      <w:jc w:val="left"/>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bidi w:val="0"/>
      <w:jc w:val="left"/>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esquerda"/>
      <w:suppressLineNumbers/>
      <w:bidi w:val="0"/>
      <w:jc w:val="left"/>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esquerda"/>
      <w:suppressLineNumbers/>
      <w:bidi w:val="0"/>
      <w:jc w:val="left"/>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bidi w:val="0"/>
      <w:jc w:val="left"/>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esquerda"/>
      <w:suppressLineNumbers/>
      <w:bidi w:val="0"/>
      <w:jc w:val="left"/>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bidi w:val="0"/>
      <w:jc w:val="left"/>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bidi w:val="0"/>
      <w:jc w:val="left"/>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esquerda"/>
      <w:suppressLineNumbers/>
      <w:bidi w:val="0"/>
      <w:jc w:val="left"/>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decimal"/>
      <w:suff w:val="space"/>
      <w:lvlText w:val="%1"/>
      <w:lvlJc w:val="left"/>
      <w:pPr>
        <w:tabs>
          <w:tab w:val="num" w:pos="0"/>
        </w:tabs>
        <w:ind w:left="360" w:hanging="360"/>
      </w:pPr>
    </w:lvl>
    <w:lvl w:ilvl="1">
      <w:start w:val="1"/>
      <w:numFmt w:val="decimal"/>
      <w:suff w:val="space"/>
      <w:lvlText w:val="%1.%2"/>
      <w:lvlJc w:val="left"/>
      <w:pPr>
        <w:tabs>
          <w:tab w:val="num" w:pos="0"/>
        </w:tabs>
        <w:ind w:left="360" w:hanging="360"/>
      </w:pPr>
      <w:rPr>
        <w:sz w:val="24"/>
        <w:i w:val="false"/>
        <w:b/>
        <w:szCs w:val="24"/>
        <w:iCs w:val="false"/>
        <w:bCs/>
        <w:rFonts w:ascii="Times New Roman" w:hAnsi="Times New Roman" w:cs="Times New Roman"/>
      </w:rPr>
    </w:lvl>
    <w:lvl w:ilvl="2">
      <w:start w:val="1"/>
      <w:numFmt w:val="decimal"/>
      <w:suff w:val="space"/>
      <w:lvlText w:val="%1.%2.%3"/>
      <w:lvlJc w:val="left"/>
      <w:pPr>
        <w:tabs>
          <w:tab w:val="num" w:pos="0"/>
        </w:tabs>
        <w:ind w:left="720" w:hanging="720"/>
      </w:pPr>
    </w:lvl>
    <w:lvl w:ilvl="3">
      <w:start w:val="1"/>
      <w:numFmt w:val="decimal"/>
      <w:suff w:val="space"/>
      <w:lvlText w:val="%1.%2.%3.%4"/>
      <w:lvlJc w:val="left"/>
      <w:pPr>
        <w:tabs>
          <w:tab w:val="num" w:pos="0"/>
        </w:tabs>
        <w:ind w:left="720" w:hanging="720"/>
      </w:pPr>
    </w:lvl>
    <w:lvl w:ilvl="4">
      <w:start w:val="1"/>
      <w:numFmt w:val="decimal"/>
      <w:suff w:val="space"/>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
    <w:lvl w:ilvl="0">
      <w:start w:val="1"/>
      <w:numFmt w:val="lowerLetter"/>
      <w:lvlText w:val="%1)"/>
      <w:lvlJc w:val="left"/>
      <w:pPr>
        <w:tabs>
          <w:tab w:val="num" w:pos="57"/>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tabs>
          <w:tab w:val="num" w:pos="0"/>
        </w:tabs>
        <w:ind w:left="354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pStyle w:val="Ttulo4"/>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defaultTabStop w:val="709"/>
  <w:autoHyphenation w:val="true"/>
  <w:evenAndOddHeaders/>
  <w:footnotePr>
    <w:numFmt w:val="decimal"/>
    <w:footnote w:id="0"/>
    <w:footnote w:id="1"/>
  </w:footnotePr>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pt-BR"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pt-BR" w:eastAsia="zh-CN" w:bidi="hi-IN"/>
    </w:rPr>
  </w:style>
  <w:style w:type="paragraph" w:styleId="Ttulo4">
    <w:name w:val="Heading 4"/>
    <w:basedOn w:val="Ttulo"/>
    <w:next w:val="Corpodotexto"/>
    <w:qFormat/>
    <w:pPr>
      <w:spacing w:before="120" w:after="120"/>
      <w:outlineLvl w:val="3"/>
    </w:pPr>
    <w:rPr>
      <w:rFonts w:ascii="Liberation Serif" w:hAnsi="Liberation Serif" w:eastAsia="NSimSun" w:cs="Lucida Sans"/>
      <w:b/>
      <w:bCs/>
      <w:sz w:val="24"/>
      <w:szCs w:val="24"/>
    </w:rPr>
  </w:style>
  <w:style w:type="character" w:styleId="LinkdaInternet">
    <w:name w:val="Link da Internet"/>
    <w:rPr>
      <w:color w:val="0000FF"/>
      <w:u w:val="single"/>
    </w:rPr>
  </w:style>
  <w:style w:type="character" w:styleId="Linkdainternetvisitado">
    <w:name w:val="Link da internet visitado"/>
    <w:rPr>
      <w:rFonts w:cs="Times New Roman"/>
      <w:color w:val="800080"/>
      <w:u w:val="single"/>
    </w:rPr>
  </w:style>
  <w:style w:type="character" w:styleId="WW8Num4z0">
    <w:name w:val="WW8Num4z0"/>
    <w:qFormat/>
    <w:rPr>
      <w:rFonts w:ascii="Symbol" w:hAnsi="Symbol" w:cs="Symbol"/>
    </w:rPr>
  </w:style>
  <w:style w:type="character" w:styleId="WW8Num2z0">
    <w:name w:val="WW8Num2z0"/>
    <w:qFormat/>
    <w:rPr/>
  </w:style>
  <w:style w:type="character" w:styleId="WW8Num2z1">
    <w:name w:val="WW8Num2z1"/>
    <w:qFormat/>
    <w:rPr>
      <w:rFonts w:ascii="Times New Roman" w:hAnsi="Times New Roman" w:cs="Times New Roman"/>
      <w:b/>
      <w:bCs/>
      <w:i w:val="false"/>
      <w:iCs w:val="false"/>
      <w:sz w:val="24"/>
      <w:szCs w:val="24"/>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Caracteresdenotaderodap">
    <w:name w:val="Caracteres de nota de rodapé"/>
    <w:qFormat/>
    <w:rPr>
      <w:rFonts w:cs="Times New Roman"/>
      <w:vertAlign w:val="superscript"/>
    </w:rPr>
  </w:style>
  <w:style w:type="character" w:styleId="WW8Num3z0">
    <w:name w:val="WW8Num3z0"/>
    <w:qFormat/>
    <w:rPr>
      <w:rFonts w:ascii="Symbol" w:hAnsi="Symbol" w:cs="Symbol"/>
    </w:rPr>
  </w:style>
  <w:style w:type="character" w:styleId="Ncoradanotaderodap">
    <w:name w:val="Âncora da nota de rodapé"/>
    <w:rPr>
      <w:vertAlign w:val="superscript"/>
    </w:rPr>
  </w:style>
  <w:style w:type="character" w:styleId="Smbolosdenumerao">
    <w:name w:val="Símbolos de numeração"/>
    <w:qFormat/>
    <w:rPr/>
  </w:style>
  <w:style w:type="character" w:styleId="WW8Num5z0">
    <w:name w:val="WW8Num5z0"/>
    <w:qFormat/>
    <w:rPr>
      <w:rFonts w:ascii="Wingdings" w:hAnsi="Wingdings" w:cs="Symbol"/>
    </w:rPr>
  </w:style>
  <w:style w:type="character" w:styleId="Ncoradanotadefim">
    <w:name w:val="Âncora da nota de fim"/>
    <w:rPr>
      <w:vertAlign w:val="superscript"/>
    </w:rPr>
  </w:style>
  <w:style w:type="character" w:styleId="Caracteresdenotadefim">
    <w:name w:val="Caracteres de nota de fim"/>
    <w:qFormat/>
    <w:rPr/>
  </w:style>
  <w:style w:type="character" w:styleId="Marcadores">
    <w:name w:val="Marcadores"/>
    <w:qFormat/>
    <w:rPr>
      <w:rFonts w:ascii="OpenSymbol" w:hAnsi="OpenSymbol" w:eastAsia="OpenSymbol" w:cs="OpenSymbol"/>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lang w:val="zxx" w:eastAsia="zxx" w:bidi="zxx"/>
    </w:rPr>
  </w:style>
  <w:style w:type="paragraph" w:styleId="NormalWeb">
    <w:name w:val="Normal (Web)"/>
    <w:basedOn w:val="Normal"/>
    <w:qFormat/>
    <w:pPr>
      <w:spacing w:before="100" w:after="100"/>
    </w:pPr>
    <w:rPr/>
  </w:style>
  <w:style w:type="paragraph" w:styleId="CabealhoeRodap">
    <w:name w:val="Cabeçalho e Rodapé"/>
    <w:basedOn w:val="Normal"/>
    <w:qFormat/>
    <w:pPr/>
    <w:rPr/>
  </w:style>
  <w:style w:type="paragraph" w:styleId="Cabealho">
    <w:name w:val="Header"/>
    <w:basedOn w:val="Normal"/>
    <w:pPr>
      <w:tabs>
        <w:tab w:val="clear" w:pos="709"/>
        <w:tab w:val="center" w:pos="4419" w:leader="none"/>
        <w:tab w:val="right" w:pos="8838" w:leader="none"/>
      </w:tabs>
    </w:pPr>
    <w:rPr/>
  </w:style>
  <w:style w:type="paragraph" w:styleId="Cabealhoesquerda">
    <w:name w:val="Cabeçalho à esquerda"/>
    <w:basedOn w:val="Cabealho"/>
    <w:qFormat/>
    <w:pPr>
      <w:suppressLineNumbers/>
      <w:tabs>
        <w:tab w:val="clear" w:pos="4419"/>
        <w:tab w:val="clear" w:pos="8838"/>
        <w:tab w:val="center" w:pos="4535" w:leader="none"/>
        <w:tab w:val="right" w:pos="9071" w:leader="none"/>
      </w:tabs>
    </w:pPr>
    <w:rPr/>
  </w:style>
  <w:style w:type="paragraph" w:styleId="EstiloPrtextuais">
    <w:name w:val="Estilo_Pré textuais"/>
    <w:basedOn w:val="Normal"/>
    <w:qFormat/>
    <w:pPr>
      <w:jc w:val="center"/>
    </w:pPr>
    <w:rPr>
      <w:rFonts w:ascii="Times;Times New Roman" w:hAnsi="Times;Times New Roman" w:cs="Times;Times New Roman"/>
      <w:b/>
      <w:caps/>
      <w:szCs w:val="24"/>
    </w:rPr>
  </w:style>
  <w:style w:type="paragraph" w:styleId="PargrafodaLista1">
    <w:name w:val="Parágrafo da Lista1"/>
    <w:basedOn w:val="Normal"/>
    <w:qFormat/>
    <w:pPr>
      <w:ind w:left="720" w:right="0" w:hanging="0"/>
    </w:pPr>
    <w:rPr>
      <w:rFonts w:cs="Times New Roman"/>
      <w:sz w:val="22"/>
      <w:szCs w:val="22"/>
      <w:lang w:val="pt-BR"/>
    </w:rPr>
  </w:style>
  <w:style w:type="paragraph" w:styleId="Estilo1">
    <w:name w:val="Estilo1"/>
    <w:basedOn w:val="PargrafodaLista1"/>
    <w:qFormat/>
    <w:pPr>
      <w:numPr>
        <w:ilvl w:val="0"/>
        <w:numId w:val="2"/>
      </w:numPr>
    </w:pPr>
    <w:rPr>
      <w:b/>
      <w:bCs/>
    </w:rPr>
  </w:style>
  <w:style w:type="paragraph" w:styleId="Estilo3">
    <w:name w:val="Estilo3"/>
    <w:basedOn w:val="Estilo1"/>
    <w:qFormat/>
    <w:pPr>
      <w:ind w:left="357" w:right="0" w:hanging="357"/>
    </w:pPr>
    <w:rPr>
      <w:sz w:val="24"/>
    </w:rPr>
  </w:style>
  <w:style w:type="paragraph" w:styleId="Rodap">
    <w:name w:val="Footer"/>
    <w:basedOn w:val="Normal"/>
    <w:pPr>
      <w:tabs>
        <w:tab w:val="clear" w:pos="709"/>
        <w:tab w:val="center" w:pos="4419" w:leader="none"/>
        <w:tab w:val="right" w:pos="8838" w:leader="none"/>
      </w:tabs>
    </w:pPr>
    <w:rPr/>
  </w:style>
  <w:style w:type="paragraph" w:styleId="Notaderodap">
    <w:name w:val="Footnote Text"/>
    <w:basedOn w:val="Normal"/>
    <w:pPr>
      <w:suppressLineNumbers/>
      <w:ind w:left="340" w:hanging="340"/>
    </w:pPr>
    <w:rPr>
      <w:sz w:val="20"/>
      <w:szCs w:val="20"/>
    </w:rPr>
  </w:style>
  <w:style w:type="paragraph" w:styleId="Estilo32">
    <w:name w:val="Estilo3.2"/>
    <w:basedOn w:val="PargrafodaLista1"/>
    <w:qFormat/>
    <w:pPr>
      <w:numPr>
        <w:ilvl w:val="0"/>
        <w:numId w:val="2"/>
      </w:numPr>
      <w:jc w:val="both"/>
    </w:pPr>
    <w:rPr>
      <w:b/>
      <w:bCs/>
      <w:sz w:val="24"/>
      <w:szCs w:val="24"/>
    </w:rPr>
  </w:style>
  <w:style w:type="paragraph" w:styleId="Estilo33">
    <w:name w:val="Estilo3.3"/>
    <w:basedOn w:val="PargrafodaLista1"/>
    <w:qFormat/>
    <w:pPr>
      <w:numPr>
        <w:ilvl w:val="0"/>
        <w:numId w:val="2"/>
      </w:numPr>
      <w:jc w:val="both"/>
    </w:pPr>
    <w:rPr>
      <w:b/>
      <w:i/>
      <w:iCs/>
      <w:sz w:val="24"/>
      <w:szCs w:val="24"/>
    </w:rPr>
  </w:style>
  <w:style w:type="paragraph" w:styleId="Recuodecorpodetexto2">
    <w:name w:val="Recuo de corpo de texto 2"/>
    <w:basedOn w:val="Normal"/>
    <w:qFormat/>
    <w:pPr>
      <w:spacing w:lineRule="auto" w:line="480"/>
      <w:ind w:left="720" w:right="0" w:hanging="0"/>
      <w:jc w:val="both"/>
    </w:pPr>
    <w:rPr>
      <w:sz w:val="28"/>
    </w:rPr>
  </w:style>
  <w:style w:type="paragraph" w:styleId="EstiloPstextuais">
    <w:name w:val="Estilo_Pós textuais"/>
    <w:basedOn w:val="Estilo1"/>
    <w:qFormat/>
    <w:pPr>
      <w:ind w:left="0" w:right="0" w:hanging="0"/>
      <w:jc w:val="center"/>
      <w:outlineLvl w:val="0"/>
    </w:pPr>
    <w:rPr>
      <w:sz w:val="24"/>
      <w:szCs w:val="24"/>
    </w:rPr>
  </w:style>
  <w:style w:type="numbering" w:styleId="WW8Num4">
    <w:name w:val="WW8Num4"/>
    <w:qFormat/>
  </w:style>
  <w:style w:type="numbering" w:styleId="WW8Num2">
    <w:name w:val="WW8Num2"/>
    <w:qFormat/>
  </w:style>
  <w:style w:type="numbering" w:styleId="WW8Num3">
    <w:name w:val="WW8Num3"/>
    <w:qFormat/>
  </w:style>
  <w:style w:type="numbering" w:styleId="WW8Num5">
    <w:name w:val="WW8Num5"/>
    <w:qFormat/>
  </w:style>
  <w:style w:type="numbering" w:styleId="Numerao123">
    <w:name w:val="Numeração 12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catalogos.bn.br/"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header" Target="header4.xml"/><Relationship Id="rId8" Type="http://schemas.openxmlformats.org/officeDocument/2006/relationships/header" Target="header5.xml"/><Relationship Id="rId9" Type="http://schemas.openxmlformats.org/officeDocument/2006/relationships/header" Target="header6.xml"/><Relationship Id="rId10" Type="http://schemas.openxmlformats.org/officeDocument/2006/relationships/header" Target="header7.xml"/><Relationship Id="rId11" Type="http://schemas.openxmlformats.org/officeDocument/2006/relationships/header" Target="header8.xml"/><Relationship Id="rId12" Type="http://schemas.openxmlformats.org/officeDocument/2006/relationships/header" Target="header9.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header" Target="header10.xml"/><Relationship Id="rId17" Type="http://schemas.openxmlformats.org/officeDocument/2006/relationships/header" Target="header11.xml"/><Relationship Id="rId18" Type="http://schemas.openxmlformats.org/officeDocument/2006/relationships/footer" Target="footer4.xml"/><Relationship Id="rId19" Type="http://schemas.openxmlformats.org/officeDocument/2006/relationships/footer" Target="footer5.xml"/><Relationship Id="rId20" Type="http://schemas.openxmlformats.org/officeDocument/2006/relationships/footnotes" Target="footnotes.xm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26</TotalTime>
  <Application>LibreOffice/7.2.7.2$Windows_X86_64 LibreOffice_project/8d71d29d553c0f7dcbfa38fbfda25ee34cce99a2</Application>
  <AppVersion>15.0000</AppVersion>
  <Pages>19</Pages>
  <Words>1602</Words>
  <Characters>10224</Characters>
  <CharactersWithSpaces>11646</CharactersWithSpaces>
  <Paragraphs>171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2025-04-24T08:30:08Z</dcterms:created>
  <dc:creator/>
  <dc:description/>
  <dc:language>pt-BR</dc:language>
  <cp:lastModifiedBy/>
  <dcterms:modified xsi:type="dcterms:W3CDTF">2026-04-09T11:24:24Z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